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6" w:type="dxa"/>
        <w:tblLayout w:type="fixed"/>
        <w:tblLook w:val="0000" w:firstRow="0" w:lastRow="0" w:firstColumn="0" w:lastColumn="0" w:noHBand="0" w:noVBand="0"/>
      </w:tblPr>
      <w:tblGrid>
        <w:gridCol w:w="3524"/>
        <w:gridCol w:w="6135"/>
      </w:tblGrid>
      <w:tr w:rsidR="0081323C" w:rsidRPr="0081323C" w14:paraId="0BD40770" w14:textId="77777777" w:rsidTr="001A3AC3">
        <w:tc>
          <w:tcPr>
            <w:tcW w:w="3524" w:type="dxa"/>
          </w:tcPr>
          <w:p w14:paraId="4197DE22" w14:textId="77777777" w:rsidR="00BE1A24" w:rsidRPr="0081323C" w:rsidRDefault="00BE1A24" w:rsidP="00FC1EEE">
            <w:pPr>
              <w:rPr>
                <w:b/>
                <w:lang w:val="nl-NL"/>
              </w:rPr>
            </w:pPr>
            <w:r w:rsidRPr="0081323C">
              <w:rPr>
                <w:b/>
                <w:lang w:val="nl-NL"/>
              </w:rPr>
              <w:t>ĐOÀN LUẬT SƯ</w:t>
            </w:r>
          </w:p>
          <w:p w14:paraId="7A31A779" w14:textId="77777777" w:rsidR="00BE1A24" w:rsidRPr="0081323C" w:rsidRDefault="00BE1A24" w:rsidP="00FC1EEE">
            <w:pPr>
              <w:rPr>
                <w:b/>
                <w:lang w:val="nl-NL"/>
              </w:rPr>
            </w:pPr>
            <w:r w:rsidRPr="0081323C">
              <w:rPr>
                <w:b/>
                <w:noProof/>
              </w:rPr>
              <mc:AlternateContent>
                <mc:Choice Requires="wps">
                  <w:drawing>
                    <wp:anchor distT="0" distB="0" distL="114300" distR="114300" simplePos="0" relativeHeight="251660288" behindDoc="0" locked="0" layoutInCell="1" allowOverlap="1" wp14:anchorId="46826DAC" wp14:editId="14B62C5D">
                      <wp:simplePos x="0" y="0"/>
                      <wp:positionH relativeFrom="column">
                        <wp:posOffset>508000</wp:posOffset>
                      </wp:positionH>
                      <wp:positionV relativeFrom="paragraph">
                        <wp:posOffset>261620</wp:posOffset>
                      </wp:positionV>
                      <wp:extent cx="1019175" cy="6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9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567E7" id="_x0000_t32" coordsize="21600,21600" o:spt="32" o:oned="t" path="m,l21600,21600e" filled="f">
                      <v:path arrowok="t" fillok="f" o:connecttype="none"/>
                      <o:lock v:ext="edit" shapetype="t"/>
                    </v:shapetype>
                    <v:shape id="AutoShape 2" o:spid="_x0000_s1026" type="#_x0000_t32" style="position:absolute;margin-left:40pt;margin-top:20.6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">
                      <o:lock v:ext="edit" shapetype="f"/>
                    </v:shape>
                  </w:pict>
                </mc:Fallback>
              </mc:AlternateContent>
            </w:r>
            <w:r w:rsidRPr="0081323C">
              <w:rPr>
                <w:b/>
                <w:lang w:val="nl-NL"/>
              </w:rPr>
              <w:t>THÀNH PHỐ HÀ NỘI</w:t>
            </w:r>
          </w:p>
          <w:p w14:paraId="5DF2C717" w14:textId="77777777" w:rsidR="00BE1A24" w:rsidRPr="0081323C" w:rsidRDefault="00BE1A24" w:rsidP="00FC1EEE">
            <w:pPr>
              <w:rPr>
                <w:b/>
              </w:rPr>
            </w:pPr>
          </w:p>
          <w:p w14:paraId="3265B8C2" w14:textId="19E0C449" w:rsidR="00BE1A24" w:rsidRPr="0081323C" w:rsidRDefault="00E47331" w:rsidP="0073563F">
            <w:pPr>
              <w:rPr>
                <w:lang w:val="vi-VN"/>
              </w:rPr>
            </w:pPr>
            <w:r w:rsidRPr="0081323C">
              <w:rPr>
                <w:b/>
              </w:rPr>
              <w:t>(</w:t>
            </w:r>
            <w:r w:rsidR="00EA5B16" w:rsidRPr="0081323C">
              <w:rPr>
                <w:b/>
              </w:rPr>
              <w:t xml:space="preserve">Dự thảo </w:t>
            </w:r>
            <w:r w:rsidR="006C2616" w:rsidRPr="0081323C">
              <w:rPr>
                <w:b/>
              </w:rPr>
              <w:t>11</w:t>
            </w:r>
            <w:r w:rsidR="005A650C" w:rsidRPr="0081323C">
              <w:rPr>
                <w:b/>
              </w:rPr>
              <w:t>.</w:t>
            </w:r>
            <w:r w:rsidR="0011734E" w:rsidRPr="0081323C">
              <w:rPr>
                <w:b/>
              </w:rPr>
              <w:t>2022</w:t>
            </w:r>
            <w:r w:rsidRPr="0081323C">
              <w:rPr>
                <w:b/>
                <w:lang w:val="vi-VN"/>
              </w:rPr>
              <w:t>)</w:t>
            </w:r>
          </w:p>
        </w:tc>
        <w:tc>
          <w:tcPr>
            <w:tcW w:w="6135" w:type="dxa"/>
          </w:tcPr>
          <w:p w14:paraId="036DC7B1" w14:textId="77777777" w:rsidR="00BE1A24" w:rsidRPr="0081323C" w:rsidRDefault="00BE1A24" w:rsidP="00FC1EEE">
            <w:pPr>
              <w:jc w:val="both"/>
              <w:rPr>
                <w:b/>
                <w:lang w:val="nl-NL"/>
              </w:rPr>
            </w:pPr>
            <w:r w:rsidRPr="0081323C">
              <w:rPr>
                <w:b/>
                <w:lang w:val="nl-NL"/>
              </w:rPr>
              <w:t>CỘNG HÒA XÃ HỘI CHỦ NGHĨA VIỆT NAM</w:t>
            </w:r>
          </w:p>
          <w:p w14:paraId="25928348" w14:textId="77777777" w:rsidR="00BE1A24" w:rsidRPr="0081323C" w:rsidRDefault="00BE1A24" w:rsidP="00FC1EEE">
            <w:pPr>
              <w:rPr>
                <w:b/>
                <w:lang w:val="nl-NL"/>
              </w:rPr>
            </w:pPr>
            <w:r w:rsidRPr="0081323C">
              <w:rPr>
                <w:b/>
                <w:lang w:val="nl-NL"/>
              </w:rPr>
              <w:t>Độc lập –Tự do-Hạnh phúc</w:t>
            </w:r>
          </w:p>
          <w:p w14:paraId="00C31A8E" w14:textId="77777777" w:rsidR="00BE1A24" w:rsidRPr="0081323C" w:rsidRDefault="00BE1A24" w:rsidP="00FC1EEE">
            <w:pPr>
              <w:jc w:val="both"/>
              <w:rPr>
                <w:i/>
              </w:rPr>
            </w:pPr>
            <w:r w:rsidRPr="0081323C">
              <w:rPr>
                <w:i/>
                <w:noProof/>
              </w:rPr>
              <mc:AlternateContent>
                <mc:Choice Requires="wps">
                  <w:drawing>
                    <wp:anchor distT="0" distB="0" distL="114300" distR="114300" simplePos="0" relativeHeight="251659264" behindDoc="0" locked="0" layoutInCell="1" allowOverlap="1" wp14:anchorId="2BD0AD33" wp14:editId="7F9146F4">
                      <wp:simplePos x="0" y="0"/>
                      <wp:positionH relativeFrom="column">
                        <wp:posOffset>946150</wp:posOffset>
                      </wp:positionH>
                      <wp:positionV relativeFrom="paragraph">
                        <wp:posOffset>37465</wp:posOffset>
                      </wp:positionV>
                      <wp:extent cx="1929765" cy="1905"/>
                      <wp:effectExtent l="0" t="0" r="63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97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E9C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95pt" to="226.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">
                      <o:lock v:ext="edit" shapetype="f"/>
                    </v:line>
                  </w:pict>
                </mc:Fallback>
              </mc:AlternateContent>
            </w:r>
          </w:p>
          <w:p w14:paraId="57DE724E" w14:textId="6A3352A6" w:rsidR="00BE1A24" w:rsidRPr="0081323C" w:rsidRDefault="00BE1A24" w:rsidP="00301577">
            <w:pPr>
              <w:jc w:val="both"/>
              <w:rPr>
                <w:i/>
              </w:rPr>
            </w:pPr>
            <w:r w:rsidRPr="0081323C">
              <w:rPr>
                <w:i/>
              </w:rPr>
              <w:t xml:space="preserve">                         Hà Nộ</w:t>
            </w:r>
            <w:r w:rsidR="0090149E" w:rsidRPr="0081323C">
              <w:rPr>
                <w:i/>
              </w:rPr>
              <w:t xml:space="preserve">i, ngày     </w:t>
            </w:r>
            <w:r w:rsidRPr="0081323C">
              <w:rPr>
                <w:i/>
              </w:rPr>
              <w:t xml:space="preserve"> tháng </w:t>
            </w:r>
            <w:r w:rsidR="00301577" w:rsidRPr="0081323C">
              <w:rPr>
                <w:i/>
              </w:rPr>
              <w:t xml:space="preserve">   </w:t>
            </w:r>
            <w:r w:rsidR="001D1778" w:rsidRPr="0081323C">
              <w:rPr>
                <w:i/>
              </w:rPr>
              <w:t xml:space="preserve"> </w:t>
            </w:r>
            <w:r w:rsidRPr="0081323C">
              <w:rPr>
                <w:i/>
              </w:rPr>
              <w:t>năm 20</w:t>
            </w:r>
            <w:r w:rsidR="007432FC" w:rsidRPr="0081323C">
              <w:rPr>
                <w:i/>
              </w:rPr>
              <w:t>22</w:t>
            </w:r>
            <w:r w:rsidRPr="0081323C">
              <w:rPr>
                <w:i/>
              </w:rPr>
              <w:t xml:space="preserve"> </w:t>
            </w:r>
          </w:p>
        </w:tc>
      </w:tr>
    </w:tbl>
    <w:p w14:paraId="16B80F08" w14:textId="77777777" w:rsidR="00301577" w:rsidRPr="0081323C" w:rsidRDefault="00301577" w:rsidP="001D1778">
      <w:pPr>
        <w:rPr>
          <w:b/>
          <w:lang w:val="nl-NL"/>
        </w:rPr>
      </w:pPr>
    </w:p>
    <w:p w14:paraId="4DF6A9C2" w14:textId="77777777" w:rsidR="00301577" w:rsidRPr="0081323C" w:rsidRDefault="00301577" w:rsidP="001D1778">
      <w:pPr>
        <w:rPr>
          <w:b/>
          <w:lang w:val="nl-NL"/>
        </w:rPr>
      </w:pPr>
    </w:p>
    <w:p w14:paraId="602DFE3F" w14:textId="7F567200" w:rsidR="00FD2662" w:rsidRPr="0081323C" w:rsidRDefault="00BE1A24" w:rsidP="001D1778">
      <w:pPr>
        <w:rPr>
          <w:b/>
          <w:lang w:val="nl-NL"/>
        </w:rPr>
      </w:pPr>
      <w:r w:rsidRPr="0081323C">
        <w:rPr>
          <w:b/>
          <w:lang w:val="nl-NL"/>
        </w:rPr>
        <w:t>NỘI QUY</w:t>
      </w:r>
    </w:p>
    <w:p w14:paraId="5F7F9751" w14:textId="77777777" w:rsidR="00BE1A24" w:rsidRPr="0081323C" w:rsidRDefault="00BE1A24" w:rsidP="001D1778">
      <w:pPr>
        <w:rPr>
          <w:b/>
          <w:lang w:val="nl-NL"/>
        </w:rPr>
      </w:pPr>
      <w:r w:rsidRPr="0081323C">
        <w:rPr>
          <w:b/>
          <w:lang w:val="nl-NL"/>
        </w:rPr>
        <w:t>ĐOÀN LUẬT SƯ THÀNH PHỐ HÀ NỘI</w:t>
      </w:r>
    </w:p>
    <w:p w14:paraId="03D0E74C" w14:textId="77777777" w:rsidR="00BE1A24" w:rsidRPr="0081323C" w:rsidRDefault="00BE1A24" w:rsidP="00FC1EEE">
      <w:pPr>
        <w:jc w:val="both"/>
        <w:rPr>
          <w:b/>
          <w:bCs w:val="0"/>
          <w:i/>
          <w:iCs/>
          <w:szCs w:val="28"/>
          <w:lang w:val="nl-NL"/>
        </w:rPr>
      </w:pPr>
    </w:p>
    <w:p w14:paraId="0ADB5032" w14:textId="77777777" w:rsidR="00301577" w:rsidRPr="0081323C" w:rsidRDefault="00301577" w:rsidP="00FC1EEE">
      <w:pPr>
        <w:jc w:val="both"/>
        <w:rPr>
          <w:b/>
          <w:bCs w:val="0"/>
          <w:i/>
          <w:iCs/>
          <w:szCs w:val="28"/>
          <w:lang w:val="nl-NL"/>
        </w:rPr>
      </w:pPr>
    </w:p>
    <w:p w14:paraId="0045F115" w14:textId="77777777" w:rsidR="00BE1A24" w:rsidRPr="0081323C" w:rsidRDefault="00BE1A24" w:rsidP="001D1778">
      <w:pPr>
        <w:spacing w:before="60" w:after="60" w:line="259" w:lineRule="auto"/>
        <w:ind w:firstLine="720"/>
        <w:jc w:val="both"/>
        <w:rPr>
          <w:lang w:val="nl-NL"/>
        </w:rPr>
      </w:pPr>
      <w:r w:rsidRPr="0081323C">
        <w:rPr>
          <w:lang w:val="nl-NL"/>
        </w:rPr>
        <w:t>Căn cứ Luật Luật sư số 65/2006/QH11 ngày 29/6/2006, được sửa đổi, bổ sung ngày 20/11/2012;</w:t>
      </w:r>
    </w:p>
    <w:p w14:paraId="163E5506" w14:textId="7B1F901E" w:rsidR="00BE1A24" w:rsidRPr="0081323C" w:rsidRDefault="00BE1A24" w:rsidP="001D1778">
      <w:pPr>
        <w:spacing w:before="60" w:after="60" w:line="259" w:lineRule="auto"/>
        <w:ind w:firstLine="720"/>
        <w:jc w:val="both"/>
        <w:rPr>
          <w:lang w:val="nl-NL"/>
        </w:rPr>
      </w:pPr>
      <w:r w:rsidRPr="0081323C">
        <w:rPr>
          <w:lang w:val="nl-NL"/>
        </w:rPr>
        <w:t>C</w:t>
      </w:r>
      <w:r w:rsidRPr="0081323C">
        <w:rPr>
          <w:rFonts w:hint="eastAsia"/>
          <w:lang w:val="nl-NL"/>
        </w:rPr>
        <w:t>ă</w:t>
      </w:r>
      <w:r w:rsidRPr="0081323C">
        <w:rPr>
          <w:lang w:val="nl-NL"/>
        </w:rPr>
        <w:t>n cứ Nghị định số 123/2013/NĐ-CP ngày 14/10/2013 của Chính phủ quy định chi tiết một số điều và biện pháp thi hành Luật Luật sư</w:t>
      </w:r>
      <w:r w:rsidR="00E2677F" w:rsidRPr="0081323C">
        <w:rPr>
          <w:lang w:val="nl-NL"/>
        </w:rPr>
        <w:t>; Nghị định số 137/2018/NĐ-CP ngày 08/10/2018 của Chính phủ sửa đổi, bổ sung một số điều của Nghị định số 123/2013/NĐ-CP ngày 14/10/2013 của Chính phủ quy định chi tiết một số điều và biện pháp thi hành Luật Luật sư;</w:t>
      </w:r>
    </w:p>
    <w:p w14:paraId="705088F7" w14:textId="4B41EFBE" w:rsidR="00BE1A24" w:rsidRPr="0081323C" w:rsidRDefault="00BE1A24" w:rsidP="001D1778">
      <w:pPr>
        <w:spacing w:before="60" w:after="60" w:line="259" w:lineRule="auto"/>
        <w:ind w:firstLine="720"/>
        <w:jc w:val="both"/>
        <w:rPr>
          <w:bCs w:val="0"/>
          <w:szCs w:val="28"/>
          <w:lang w:val="nl-NL"/>
        </w:rPr>
      </w:pPr>
      <w:r w:rsidRPr="0081323C">
        <w:rPr>
          <w:szCs w:val="28"/>
          <w:lang w:val="nl-NL"/>
        </w:rPr>
        <w:t>Căn cứ Điều lệ Liên đoàn Luật sư Việt Nam</w:t>
      </w:r>
      <w:r w:rsidRPr="0081323C">
        <w:rPr>
          <w:szCs w:val="28"/>
          <w:lang w:val="vi-VN"/>
        </w:rPr>
        <w:t xml:space="preserve"> được </w:t>
      </w:r>
      <w:r w:rsidR="005A650C" w:rsidRPr="0081323C">
        <w:rPr>
          <w:szCs w:val="28"/>
          <w:lang w:val="nl-NL"/>
        </w:rPr>
        <w:t>Thủ tướng Chính phủ</w:t>
      </w:r>
      <w:r w:rsidRPr="0081323C">
        <w:rPr>
          <w:szCs w:val="28"/>
          <w:lang w:val="vi-VN"/>
        </w:rPr>
        <w:t xml:space="preserve"> phê duyệt</w:t>
      </w:r>
      <w:r w:rsidR="005A650C" w:rsidRPr="0081323C">
        <w:rPr>
          <w:szCs w:val="28"/>
          <w:lang w:val="nl-NL"/>
        </w:rPr>
        <w:t xml:space="preserve"> theo Quyết định số 856/QĐ-TTg</w:t>
      </w:r>
      <w:r w:rsidRPr="0081323C">
        <w:rPr>
          <w:szCs w:val="28"/>
          <w:lang w:val="vi-VN"/>
        </w:rPr>
        <w:t xml:space="preserve"> </w:t>
      </w:r>
      <w:r w:rsidR="005A650C" w:rsidRPr="0081323C">
        <w:rPr>
          <w:szCs w:val="28"/>
          <w:lang w:val="nl-NL"/>
        </w:rPr>
        <w:t>ngày 19/7/2022</w:t>
      </w:r>
      <w:r w:rsidRPr="0081323C">
        <w:rPr>
          <w:szCs w:val="28"/>
          <w:lang w:val="nl-NL"/>
        </w:rPr>
        <w:t>;</w:t>
      </w:r>
    </w:p>
    <w:p w14:paraId="5CA3665E" w14:textId="444DAF38" w:rsidR="00BE1A24" w:rsidRPr="0081323C" w:rsidRDefault="00BE1A24" w:rsidP="001D1778">
      <w:pPr>
        <w:spacing w:before="60" w:after="60" w:line="259" w:lineRule="auto"/>
        <w:ind w:firstLine="720"/>
        <w:jc w:val="both"/>
        <w:rPr>
          <w:bCs w:val="0"/>
          <w:szCs w:val="28"/>
          <w:lang w:val="nl-NL"/>
        </w:rPr>
      </w:pPr>
      <w:r w:rsidRPr="0081323C">
        <w:rPr>
          <w:szCs w:val="28"/>
          <w:lang w:val="nl-NL"/>
        </w:rPr>
        <w:t xml:space="preserve">Căn cứ Nghị quyết Đại hội đại biểu bất </w:t>
      </w:r>
      <w:r w:rsidR="007432FC" w:rsidRPr="0081323C">
        <w:rPr>
          <w:szCs w:val="28"/>
          <w:lang w:val="nl-NL"/>
        </w:rPr>
        <w:t>thường</w:t>
      </w:r>
      <w:r w:rsidRPr="0081323C">
        <w:rPr>
          <w:szCs w:val="28"/>
          <w:lang w:val="nl-NL"/>
        </w:rPr>
        <w:t xml:space="preserve"> Đoàn luật sư thành phố Hà Nội ngày</w:t>
      </w:r>
      <w:r w:rsidR="003C20E9" w:rsidRPr="0081323C">
        <w:rPr>
          <w:bCs w:val="0"/>
          <w:szCs w:val="28"/>
          <w:lang w:val="nl-NL"/>
        </w:rPr>
        <w:t>....</w:t>
      </w:r>
      <w:r w:rsidRPr="0081323C">
        <w:rPr>
          <w:szCs w:val="28"/>
          <w:lang w:val="nl-NL"/>
        </w:rPr>
        <w:t>.</w:t>
      </w:r>
    </w:p>
    <w:p w14:paraId="039B131F" w14:textId="77777777" w:rsidR="00BE1A24" w:rsidRPr="0081323C" w:rsidRDefault="00BE1A24" w:rsidP="00FC1EEE">
      <w:pPr>
        <w:spacing w:before="60" w:after="60" w:line="259" w:lineRule="auto"/>
        <w:jc w:val="both"/>
        <w:rPr>
          <w:bCs w:val="0"/>
          <w:szCs w:val="28"/>
          <w:lang w:val="nl-NL"/>
        </w:rPr>
      </w:pPr>
    </w:p>
    <w:p w14:paraId="6F39401C" w14:textId="77777777" w:rsidR="00BE1A24" w:rsidRPr="0081323C" w:rsidRDefault="00BE1A24" w:rsidP="001D1778">
      <w:pPr>
        <w:spacing w:before="60" w:after="60" w:line="259" w:lineRule="auto"/>
        <w:rPr>
          <w:b/>
          <w:szCs w:val="28"/>
          <w:lang w:val="nl-NL"/>
        </w:rPr>
      </w:pPr>
      <w:r w:rsidRPr="0081323C">
        <w:rPr>
          <w:b/>
          <w:szCs w:val="28"/>
          <w:lang w:val="nl-NL"/>
        </w:rPr>
        <w:t>CHƯƠNG I</w:t>
      </w:r>
    </w:p>
    <w:p w14:paraId="025D66B1" w14:textId="77777777" w:rsidR="00BE1A24" w:rsidRPr="0081323C" w:rsidRDefault="00BE1A24" w:rsidP="001D1778">
      <w:pPr>
        <w:spacing w:before="60" w:after="60" w:line="259" w:lineRule="auto"/>
        <w:rPr>
          <w:b/>
          <w:szCs w:val="28"/>
          <w:lang w:val="nl-NL"/>
        </w:rPr>
      </w:pPr>
      <w:r w:rsidRPr="0081323C">
        <w:rPr>
          <w:b/>
          <w:szCs w:val="28"/>
          <w:lang w:val="nl-NL"/>
        </w:rPr>
        <w:t>NHỮNG QUY ĐỊNH CHUNG</w:t>
      </w:r>
    </w:p>
    <w:p w14:paraId="543932CC" w14:textId="77777777" w:rsidR="00BE1A24" w:rsidRPr="0081323C" w:rsidRDefault="00BE1A24" w:rsidP="00FC1EEE">
      <w:pPr>
        <w:spacing w:before="60" w:after="60" w:line="259" w:lineRule="auto"/>
        <w:jc w:val="both"/>
        <w:rPr>
          <w:szCs w:val="28"/>
          <w:lang w:val="nl-NL"/>
        </w:rPr>
      </w:pPr>
    </w:p>
    <w:p w14:paraId="315E932E" w14:textId="77777777" w:rsidR="00BE1A24" w:rsidRPr="0081323C" w:rsidRDefault="00BE1A24" w:rsidP="001D1778">
      <w:pPr>
        <w:spacing w:before="60" w:after="60" w:line="259" w:lineRule="auto"/>
        <w:ind w:firstLine="720"/>
        <w:jc w:val="both"/>
        <w:rPr>
          <w:b/>
          <w:szCs w:val="28"/>
          <w:lang w:val="nl-NL"/>
        </w:rPr>
      </w:pPr>
      <w:r w:rsidRPr="0081323C">
        <w:rPr>
          <w:b/>
          <w:szCs w:val="28"/>
          <w:lang w:val="nl-NL"/>
        </w:rPr>
        <w:t>Điều 1. Đối tượng điều chỉnh và phạm vi áp dụng</w:t>
      </w:r>
    </w:p>
    <w:p w14:paraId="144118BD" w14:textId="3779D8C8" w:rsidR="00BE1A24" w:rsidRPr="0081323C" w:rsidRDefault="007432FC" w:rsidP="001D1778">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Nội quy này quy định chi tiết các đi</w:t>
      </w:r>
      <w:r w:rsidRPr="0081323C">
        <w:rPr>
          <w:szCs w:val="28"/>
          <w:lang w:val="nl-NL"/>
        </w:rPr>
        <w:t>ều</w:t>
      </w:r>
      <w:r w:rsidR="008265D6" w:rsidRPr="0081323C">
        <w:rPr>
          <w:szCs w:val="28"/>
          <w:lang w:val="vi-VN"/>
        </w:rPr>
        <w:t>,</w:t>
      </w:r>
      <w:r w:rsidRPr="0081323C">
        <w:rPr>
          <w:szCs w:val="28"/>
          <w:lang w:val="nl-NL"/>
        </w:rPr>
        <w:t xml:space="preserve"> khoản của Điều lệ Liên đoàn L</w:t>
      </w:r>
      <w:r w:rsidR="00BE1A24" w:rsidRPr="0081323C">
        <w:rPr>
          <w:szCs w:val="28"/>
          <w:lang w:val="nl-NL"/>
        </w:rPr>
        <w:t>uật sư Việt Nam liên quan đến các quan hệ nội bộ về</w:t>
      </w:r>
      <w:r w:rsidRPr="0081323C">
        <w:rPr>
          <w:szCs w:val="28"/>
          <w:lang w:val="nl-NL"/>
        </w:rPr>
        <w:t xml:space="preserve"> tổ chức và hoạt động của Đoàn L</w:t>
      </w:r>
      <w:r w:rsidR="00BE1A24" w:rsidRPr="0081323C">
        <w:rPr>
          <w:szCs w:val="28"/>
          <w:lang w:val="nl-NL"/>
        </w:rPr>
        <w:t>uật sư thành phố Hà Nội. Các vấn đề không được quy định tại Nội quy này sẽ áp dụng các quy định tương ứng</w:t>
      </w:r>
      <w:r w:rsidRPr="0081323C">
        <w:rPr>
          <w:szCs w:val="28"/>
          <w:lang w:val="nl-NL"/>
        </w:rPr>
        <w:t xml:space="preserve"> của Điều lệ Liên đoàn L</w:t>
      </w:r>
      <w:r w:rsidR="00BE1A24" w:rsidRPr="0081323C">
        <w:rPr>
          <w:szCs w:val="28"/>
          <w:lang w:val="nl-NL"/>
        </w:rPr>
        <w:t xml:space="preserve">uật sư Việt Nam, Luật Luật sư và </w:t>
      </w:r>
      <w:r w:rsidR="000926B7" w:rsidRPr="0081323C">
        <w:rPr>
          <w:szCs w:val="28"/>
          <w:lang w:val="nl-NL"/>
        </w:rPr>
        <w:t xml:space="preserve">các </w:t>
      </w:r>
      <w:r w:rsidR="00BE1A24" w:rsidRPr="0081323C">
        <w:rPr>
          <w:szCs w:val="28"/>
          <w:lang w:val="nl-NL"/>
        </w:rPr>
        <w:t xml:space="preserve">văn bản pháp luật có liên quan. </w:t>
      </w:r>
    </w:p>
    <w:p w14:paraId="205EDA03" w14:textId="587E379D" w:rsidR="00BE1A24" w:rsidRPr="0081323C" w:rsidRDefault="000926B7" w:rsidP="001D1778">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 xml:space="preserve">Các </w:t>
      </w:r>
      <w:r w:rsidR="008265D6" w:rsidRPr="0081323C">
        <w:rPr>
          <w:szCs w:val="28"/>
          <w:lang w:val="nl-NL"/>
        </w:rPr>
        <w:t>cơ</w:t>
      </w:r>
      <w:r w:rsidR="008265D6" w:rsidRPr="0081323C">
        <w:rPr>
          <w:szCs w:val="28"/>
          <w:lang w:val="vi-VN"/>
        </w:rPr>
        <w:t xml:space="preserve"> quan, </w:t>
      </w:r>
      <w:r w:rsidR="00BE1A24" w:rsidRPr="0081323C">
        <w:rPr>
          <w:szCs w:val="28"/>
          <w:lang w:val="nl-NL"/>
        </w:rPr>
        <w:t xml:space="preserve">đơn vị, tổ chức, đoàn thể </w:t>
      </w:r>
      <w:r w:rsidRPr="0081323C">
        <w:rPr>
          <w:szCs w:val="28"/>
          <w:lang w:val="nl-NL"/>
        </w:rPr>
        <w:t>và Luật sư thành viên của Đoàn L</w:t>
      </w:r>
      <w:r w:rsidR="00BE1A24" w:rsidRPr="0081323C">
        <w:rPr>
          <w:szCs w:val="28"/>
          <w:lang w:val="nl-NL"/>
        </w:rPr>
        <w:t xml:space="preserve">uật sư thành phố Hà Nội có nghĩa vụ tuân thủ </w:t>
      </w:r>
      <w:r w:rsidRPr="0081323C">
        <w:rPr>
          <w:szCs w:val="28"/>
          <w:lang w:val="nl-NL"/>
        </w:rPr>
        <w:t>Nội quy này, Điều lệ Liên đoàn L</w:t>
      </w:r>
      <w:r w:rsidR="00BE1A24" w:rsidRPr="0081323C">
        <w:rPr>
          <w:szCs w:val="28"/>
          <w:lang w:val="nl-NL"/>
        </w:rPr>
        <w:t xml:space="preserve">uật sư Việt Nam, Luật Luật sư và </w:t>
      </w:r>
      <w:r w:rsidRPr="0081323C">
        <w:rPr>
          <w:szCs w:val="28"/>
          <w:lang w:val="nl-NL"/>
        </w:rPr>
        <w:t xml:space="preserve">các </w:t>
      </w:r>
      <w:r w:rsidR="00BE1A24" w:rsidRPr="0081323C">
        <w:rPr>
          <w:szCs w:val="28"/>
          <w:lang w:val="nl-NL"/>
        </w:rPr>
        <w:t xml:space="preserve">quy định </w:t>
      </w:r>
      <w:r w:rsidRPr="0081323C">
        <w:rPr>
          <w:szCs w:val="28"/>
          <w:lang w:val="nl-NL"/>
        </w:rPr>
        <w:t xml:space="preserve">của </w:t>
      </w:r>
      <w:r w:rsidR="00BE1A24" w:rsidRPr="0081323C">
        <w:rPr>
          <w:szCs w:val="28"/>
          <w:lang w:val="nl-NL"/>
        </w:rPr>
        <w:t>pháp luật có liên quan.</w:t>
      </w:r>
    </w:p>
    <w:p w14:paraId="7C068CAD" w14:textId="77777777" w:rsidR="00BE1A24" w:rsidRPr="0081323C" w:rsidRDefault="00BE1A24" w:rsidP="001D1778">
      <w:pPr>
        <w:spacing w:before="60" w:after="60" w:line="259" w:lineRule="auto"/>
        <w:ind w:firstLine="720"/>
        <w:jc w:val="both"/>
        <w:rPr>
          <w:b/>
          <w:szCs w:val="28"/>
          <w:lang w:val="nl-NL"/>
        </w:rPr>
      </w:pPr>
      <w:r w:rsidRPr="0081323C">
        <w:rPr>
          <w:b/>
          <w:szCs w:val="28"/>
          <w:lang w:val="nl-NL"/>
        </w:rPr>
        <w:t>Điều 2. Giải thích từ ngữ</w:t>
      </w:r>
    </w:p>
    <w:p w14:paraId="224FD5CA" w14:textId="77777777" w:rsidR="00BE1A24" w:rsidRPr="0081323C" w:rsidRDefault="00BE1A24" w:rsidP="001D1778">
      <w:pPr>
        <w:spacing w:before="60" w:after="60" w:line="259" w:lineRule="auto"/>
        <w:ind w:firstLine="720"/>
        <w:jc w:val="both"/>
        <w:rPr>
          <w:szCs w:val="28"/>
          <w:lang w:val="nl-NL"/>
        </w:rPr>
      </w:pPr>
      <w:r w:rsidRPr="0081323C">
        <w:rPr>
          <w:szCs w:val="28"/>
          <w:lang w:val="nl-NL"/>
        </w:rPr>
        <w:t>Trong Nội quy này, các từ, thuật ngữ, viết tắt dưới đây, trừ khi được định nghĩa tại các điều khoản cụ thể có liên quan, sẽ được hiểu như sau:</w:t>
      </w:r>
    </w:p>
    <w:p w14:paraId="6BC9737B" w14:textId="7D285C65" w:rsidR="00BE1A24" w:rsidRPr="0081323C" w:rsidRDefault="000926B7" w:rsidP="001D1778">
      <w:pPr>
        <w:spacing w:before="60" w:after="60" w:line="259" w:lineRule="auto"/>
        <w:ind w:firstLine="720"/>
        <w:jc w:val="both"/>
        <w:rPr>
          <w:szCs w:val="28"/>
          <w:lang w:val="nl-NL"/>
        </w:rPr>
      </w:pPr>
      <w:r w:rsidRPr="0081323C">
        <w:rPr>
          <w:szCs w:val="28"/>
          <w:lang w:val="nl-NL"/>
        </w:rPr>
        <w:t xml:space="preserve">1. </w:t>
      </w:r>
      <w:r w:rsidR="008265D6" w:rsidRPr="0081323C">
        <w:rPr>
          <w:szCs w:val="28"/>
          <w:lang w:val="nl-NL"/>
        </w:rPr>
        <w:t>“</w:t>
      </w:r>
      <w:r w:rsidR="008265D6" w:rsidRPr="0081323C">
        <w:rPr>
          <w:i/>
          <w:szCs w:val="28"/>
          <w:lang w:val="nl-NL"/>
        </w:rPr>
        <w:t>Nội quy</w:t>
      </w:r>
      <w:r w:rsidR="008265D6" w:rsidRPr="0081323C">
        <w:rPr>
          <w:szCs w:val="28"/>
          <w:lang w:val="nl-NL"/>
        </w:rPr>
        <w:t>” là Nội quy của Đoàn Luật sư thành phố Hà Nội</w:t>
      </w:r>
      <w:r w:rsidR="008265D6" w:rsidRPr="0081323C">
        <w:rPr>
          <w:szCs w:val="28"/>
          <w:lang w:val="vi-VN"/>
        </w:rPr>
        <w:t xml:space="preserve"> được Đại hội đại biểu bất thường thông qua và Ban Chủ nhiệm quyết định ban hành</w:t>
      </w:r>
      <w:r w:rsidR="00D55F85" w:rsidRPr="0081323C">
        <w:rPr>
          <w:szCs w:val="28"/>
          <w:lang w:val="nl-NL"/>
        </w:rPr>
        <w:t>.</w:t>
      </w:r>
    </w:p>
    <w:p w14:paraId="2A60325E" w14:textId="106D9125" w:rsidR="00BE1A24" w:rsidRPr="0081323C" w:rsidRDefault="00C76893" w:rsidP="001D1778">
      <w:pPr>
        <w:spacing w:before="60" w:after="60" w:line="259" w:lineRule="auto"/>
        <w:ind w:firstLine="720"/>
        <w:jc w:val="both"/>
        <w:rPr>
          <w:szCs w:val="28"/>
          <w:lang w:val="nl-NL"/>
        </w:rPr>
      </w:pPr>
      <w:r w:rsidRPr="0081323C">
        <w:rPr>
          <w:szCs w:val="28"/>
          <w:lang w:val="nl-NL"/>
        </w:rPr>
        <w:lastRenderedPageBreak/>
        <w:t xml:space="preserve">2. </w:t>
      </w:r>
      <w:r w:rsidR="008265D6" w:rsidRPr="0081323C">
        <w:rPr>
          <w:szCs w:val="28"/>
          <w:lang w:val="nl-NL"/>
        </w:rPr>
        <w:t>“</w:t>
      </w:r>
      <w:r w:rsidR="008265D6" w:rsidRPr="0081323C">
        <w:rPr>
          <w:i/>
          <w:szCs w:val="28"/>
          <w:lang w:val="nl-NL"/>
        </w:rPr>
        <w:t>Điều lệ Liên đoàn</w:t>
      </w:r>
      <w:r w:rsidR="008265D6" w:rsidRPr="0081323C">
        <w:rPr>
          <w:szCs w:val="28"/>
          <w:lang w:val="nl-NL"/>
        </w:rPr>
        <w:t>” là Điều lệ của Liên đoàn Luật sư Việt</w:t>
      </w:r>
      <w:r w:rsidR="008265D6" w:rsidRPr="0081323C" w:rsidDel="008265D6">
        <w:rPr>
          <w:szCs w:val="28"/>
          <w:lang w:val="nl-NL"/>
        </w:rPr>
        <w:t xml:space="preserve"> </w:t>
      </w:r>
      <w:r w:rsidR="008265D6" w:rsidRPr="0081323C">
        <w:rPr>
          <w:szCs w:val="28"/>
          <w:lang w:val="nl-NL"/>
        </w:rPr>
        <w:t>Nam có</w:t>
      </w:r>
      <w:r w:rsidR="008265D6" w:rsidRPr="0081323C">
        <w:rPr>
          <w:szCs w:val="28"/>
          <w:lang w:val="vi-VN"/>
        </w:rPr>
        <w:t xml:space="preserve"> hiệu lực tại thời điểm ban hành và áp dụng Nội quy này</w:t>
      </w:r>
      <w:r w:rsidR="008265D6" w:rsidRPr="0081323C">
        <w:rPr>
          <w:szCs w:val="28"/>
          <w:lang w:val="nl-NL"/>
        </w:rPr>
        <w:t>.</w:t>
      </w:r>
      <w:r w:rsidR="008265D6" w:rsidRPr="0081323C" w:rsidDel="008265D6">
        <w:rPr>
          <w:szCs w:val="28"/>
          <w:lang w:val="nl-NL"/>
        </w:rPr>
        <w:t xml:space="preserve"> </w:t>
      </w:r>
    </w:p>
    <w:p w14:paraId="4778FD37" w14:textId="5665F50F" w:rsidR="00BE1A24" w:rsidRPr="0081323C" w:rsidRDefault="00C76893" w:rsidP="001D1778">
      <w:pPr>
        <w:spacing w:before="60" w:after="60" w:line="259" w:lineRule="auto"/>
        <w:ind w:firstLine="720"/>
        <w:jc w:val="both"/>
        <w:rPr>
          <w:szCs w:val="28"/>
          <w:lang w:val="nl-NL"/>
        </w:rPr>
      </w:pPr>
      <w:r w:rsidRPr="0081323C">
        <w:rPr>
          <w:szCs w:val="28"/>
          <w:lang w:val="nl-NL"/>
        </w:rPr>
        <w:t>3.</w:t>
      </w:r>
      <w:r w:rsidRPr="0081323C">
        <w:rPr>
          <w:i/>
          <w:szCs w:val="28"/>
          <w:lang w:val="nl-NL"/>
        </w:rPr>
        <w:t xml:space="preserve"> </w:t>
      </w:r>
      <w:r w:rsidR="00BE1A24" w:rsidRPr="0081323C">
        <w:rPr>
          <w:i/>
          <w:szCs w:val="28"/>
          <w:lang w:val="nl-NL"/>
        </w:rPr>
        <w:t>“</w:t>
      </w:r>
      <w:r w:rsidR="003835CC" w:rsidRPr="0081323C">
        <w:rPr>
          <w:i/>
          <w:szCs w:val="28"/>
          <w:lang w:val="nl-NL"/>
        </w:rPr>
        <w:t xml:space="preserve">Bộ </w:t>
      </w:r>
      <w:r w:rsidR="00BE1A24" w:rsidRPr="0081323C">
        <w:rPr>
          <w:i/>
          <w:szCs w:val="28"/>
          <w:lang w:val="nl-NL"/>
        </w:rPr>
        <w:t>Quy tắc đạo đức”</w:t>
      </w:r>
      <w:r w:rsidR="00BE1A24" w:rsidRPr="0081323C">
        <w:rPr>
          <w:szCs w:val="28"/>
          <w:lang w:val="nl-NL"/>
        </w:rPr>
        <w:t xml:space="preserve"> là từ viết tắt của </w:t>
      </w:r>
      <w:r w:rsidR="003835CC" w:rsidRPr="0081323C">
        <w:rPr>
          <w:szCs w:val="28"/>
          <w:lang w:val="nl-NL"/>
        </w:rPr>
        <w:t xml:space="preserve">Bộ </w:t>
      </w:r>
      <w:r w:rsidR="00BE1A24" w:rsidRPr="0081323C">
        <w:rPr>
          <w:szCs w:val="28"/>
          <w:lang w:val="nl-NL"/>
        </w:rPr>
        <w:t>Quy tắc Đạo đức và Ứng xử nghề nghiệp luật sư Việt Nam, được ban hành kèm theo Quyết định số 201/QĐ-HĐLSTQ ngày 13</w:t>
      </w:r>
      <w:r w:rsidR="008265D6" w:rsidRPr="0081323C">
        <w:rPr>
          <w:szCs w:val="28"/>
          <w:lang w:val="vi-VN"/>
        </w:rPr>
        <w:t>/</w:t>
      </w:r>
      <w:r w:rsidR="00BE1A24" w:rsidRPr="0081323C">
        <w:rPr>
          <w:szCs w:val="28"/>
          <w:lang w:val="nl-NL"/>
        </w:rPr>
        <w:t>12</w:t>
      </w:r>
      <w:r w:rsidR="008265D6" w:rsidRPr="0081323C">
        <w:rPr>
          <w:szCs w:val="28"/>
          <w:lang w:val="vi-VN"/>
        </w:rPr>
        <w:t>/</w:t>
      </w:r>
      <w:r w:rsidR="00BE1A24" w:rsidRPr="0081323C">
        <w:rPr>
          <w:szCs w:val="28"/>
          <w:lang w:val="nl-NL"/>
        </w:rPr>
        <w:t>2019 của Hội đồng Luật sư toàn quốc.</w:t>
      </w:r>
    </w:p>
    <w:p w14:paraId="0797023F" w14:textId="20771844" w:rsidR="00BE1A24" w:rsidRPr="0081323C" w:rsidRDefault="00C76893" w:rsidP="001D1778">
      <w:pPr>
        <w:spacing w:before="60" w:after="60" w:line="259" w:lineRule="auto"/>
        <w:ind w:firstLine="720"/>
        <w:jc w:val="both"/>
        <w:rPr>
          <w:szCs w:val="28"/>
          <w:lang w:val="nl-NL"/>
        </w:rPr>
      </w:pPr>
      <w:r w:rsidRPr="0081323C">
        <w:rPr>
          <w:szCs w:val="28"/>
          <w:lang w:val="nl-NL"/>
        </w:rPr>
        <w:t xml:space="preserve">4. </w:t>
      </w:r>
      <w:r w:rsidR="00BE1A24" w:rsidRPr="0081323C">
        <w:rPr>
          <w:szCs w:val="28"/>
          <w:lang w:val="nl-NL"/>
        </w:rPr>
        <w:t>“</w:t>
      </w:r>
      <w:r w:rsidR="00BE1A24" w:rsidRPr="0081323C">
        <w:rPr>
          <w:i/>
          <w:szCs w:val="28"/>
          <w:lang w:val="nl-NL"/>
        </w:rPr>
        <w:t xml:space="preserve">Liên đoàn </w:t>
      </w:r>
      <w:r w:rsidRPr="0081323C">
        <w:rPr>
          <w:i/>
          <w:szCs w:val="28"/>
          <w:lang w:val="nl-NL"/>
        </w:rPr>
        <w:t>L</w:t>
      </w:r>
      <w:r w:rsidR="00BE1A24" w:rsidRPr="0081323C">
        <w:rPr>
          <w:i/>
          <w:szCs w:val="28"/>
          <w:lang w:val="nl-NL"/>
        </w:rPr>
        <w:t>uật sư”</w:t>
      </w:r>
      <w:r w:rsidR="00BE1A24" w:rsidRPr="0081323C">
        <w:rPr>
          <w:szCs w:val="28"/>
          <w:lang w:val="nl-NL"/>
        </w:rPr>
        <w:t xml:space="preserve"> là Liên đoàn </w:t>
      </w:r>
      <w:r w:rsidRPr="0081323C">
        <w:rPr>
          <w:szCs w:val="28"/>
          <w:lang w:val="nl-NL"/>
        </w:rPr>
        <w:t>L</w:t>
      </w:r>
      <w:r w:rsidR="00BE1A24" w:rsidRPr="0081323C">
        <w:rPr>
          <w:szCs w:val="28"/>
          <w:lang w:val="nl-NL"/>
        </w:rPr>
        <w:t>uật sư Việt Nam.</w:t>
      </w:r>
    </w:p>
    <w:p w14:paraId="473DE781" w14:textId="13EABE0D" w:rsidR="00BE1A24" w:rsidRPr="0081323C" w:rsidRDefault="00C76893" w:rsidP="001D1778">
      <w:pPr>
        <w:spacing w:before="60" w:after="60" w:line="259" w:lineRule="auto"/>
        <w:ind w:firstLine="720"/>
        <w:jc w:val="both"/>
        <w:rPr>
          <w:szCs w:val="28"/>
          <w:lang w:val="nl-NL"/>
        </w:rPr>
      </w:pPr>
      <w:r w:rsidRPr="0081323C">
        <w:rPr>
          <w:szCs w:val="28"/>
          <w:lang w:val="nl-NL"/>
        </w:rPr>
        <w:t xml:space="preserve">5. </w:t>
      </w:r>
      <w:r w:rsidR="00BE1A24" w:rsidRPr="0081323C">
        <w:rPr>
          <w:szCs w:val="28"/>
          <w:lang w:val="nl-NL"/>
        </w:rPr>
        <w:t>“</w:t>
      </w:r>
      <w:r w:rsidR="00BE1A24" w:rsidRPr="0081323C">
        <w:rPr>
          <w:i/>
          <w:szCs w:val="28"/>
          <w:lang w:val="nl-NL"/>
        </w:rPr>
        <w:t xml:space="preserve">Đoàn </w:t>
      </w:r>
      <w:r w:rsidRPr="0081323C">
        <w:rPr>
          <w:i/>
          <w:szCs w:val="28"/>
          <w:lang w:val="nl-NL"/>
        </w:rPr>
        <w:t>L</w:t>
      </w:r>
      <w:r w:rsidR="00BE1A24" w:rsidRPr="0081323C">
        <w:rPr>
          <w:i/>
          <w:szCs w:val="28"/>
          <w:lang w:val="nl-NL"/>
        </w:rPr>
        <w:t>uật sư”</w:t>
      </w:r>
      <w:r w:rsidR="00BE1A24" w:rsidRPr="0081323C">
        <w:rPr>
          <w:szCs w:val="28"/>
          <w:lang w:val="nl-NL"/>
        </w:rPr>
        <w:t xml:space="preserve"> là </w:t>
      </w:r>
      <w:r w:rsidRPr="0081323C">
        <w:rPr>
          <w:szCs w:val="28"/>
          <w:lang w:val="nl-NL"/>
        </w:rPr>
        <w:t>Đoàn L</w:t>
      </w:r>
      <w:r w:rsidR="00BE1A24" w:rsidRPr="0081323C">
        <w:rPr>
          <w:szCs w:val="28"/>
          <w:lang w:val="nl-NL"/>
        </w:rPr>
        <w:t>uật sư thành phố Hà Nội</w:t>
      </w:r>
      <w:r w:rsidR="00D55F85" w:rsidRPr="0081323C">
        <w:rPr>
          <w:szCs w:val="28"/>
          <w:lang w:val="nl-NL"/>
        </w:rPr>
        <w:t>.</w:t>
      </w:r>
      <w:r w:rsidR="00BE1A24" w:rsidRPr="0081323C">
        <w:rPr>
          <w:szCs w:val="28"/>
          <w:lang w:val="nl-NL"/>
        </w:rPr>
        <w:t xml:space="preserve"> </w:t>
      </w:r>
    </w:p>
    <w:p w14:paraId="2CE717AE" w14:textId="2F89A7EE" w:rsidR="00BE1A24" w:rsidRPr="0081323C" w:rsidRDefault="00C76893" w:rsidP="001D1778">
      <w:pPr>
        <w:spacing w:before="60" w:after="60" w:line="259" w:lineRule="auto"/>
        <w:ind w:firstLine="720"/>
        <w:jc w:val="both"/>
        <w:rPr>
          <w:szCs w:val="28"/>
          <w:lang w:val="nl-NL"/>
        </w:rPr>
      </w:pPr>
      <w:r w:rsidRPr="0081323C">
        <w:rPr>
          <w:szCs w:val="28"/>
          <w:lang w:val="nl-NL"/>
        </w:rPr>
        <w:t>6.</w:t>
      </w:r>
      <w:r w:rsidRPr="0081323C">
        <w:rPr>
          <w:i/>
          <w:szCs w:val="28"/>
          <w:lang w:val="nl-NL"/>
        </w:rPr>
        <w:t xml:space="preserve"> </w:t>
      </w:r>
      <w:r w:rsidR="00BE1A24" w:rsidRPr="0081323C">
        <w:rPr>
          <w:i/>
          <w:szCs w:val="28"/>
          <w:lang w:val="nl-NL"/>
        </w:rPr>
        <w:t>“Ban Chủ nhiệm”</w:t>
      </w:r>
      <w:r w:rsidR="00BE1A24" w:rsidRPr="0081323C">
        <w:rPr>
          <w:szCs w:val="28"/>
          <w:lang w:val="nl-NL"/>
        </w:rPr>
        <w:t xml:space="preserve"> là Ban Chủ nhiệm Đoàn luật sư thành phố Hà Nội</w:t>
      </w:r>
      <w:r w:rsidR="00D55F85" w:rsidRPr="0081323C">
        <w:rPr>
          <w:szCs w:val="28"/>
          <w:lang w:val="nl-NL"/>
        </w:rPr>
        <w:t>.</w:t>
      </w:r>
    </w:p>
    <w:p w14:paraId="3884438E" w14:textId="4EFC1992" w:rsidR="00BE1A24" w:rsidRPr="0081323C" w:rsidRDefault="00C76893" w:rsidP="001D1778">
      <w:pPr>
        <w:spacing w:before="60" w:after="60" w:line="259" w:lineRule="auto"/>
        <w:ind w:firstLine="720"/>
        <w:jc w:val="both"/>
        <w:rPr>
          <w:szCs w:val="28"/>
          <w:lang w:val="nl-NL"/>
        </w:rPr>
      </w:pPr>
      <w:r w:rsidRPr="0081323C">
        <w:rPr>
          <w:szCs w:val="28"/>
          <w:lang w:val="nl-NL"/>
        </w:rPr>
        <w:t>7.</w:t>
      </w:r>
      <w:r w:rsidRPr="0081323C">
        <w:rPr>
          <w:i/>
          <w:szCs w:val="28"/>
          <w:lang w:val="nl-NL"/>
        </w:rPr>
        <w:t xml:space="preserve"> </w:t>
      </w:r>
      <w:r w:rsidR="00BE1A24" w:rsidRPr="0081323C">
        <w:rPr>
          <w:i/>
          <w:szCs w:val="28"/>
          <w:lang w:val="nl-NL"/>
        </w:rPr>
        <w:t>“Hội đồng”</w:t>
      </w:r>
      <w:r w:rsidR="00BE1A24" w:rsidRPr="0081323C">
        <w:rPr>
          <w:szCs w:val="28"/>
          <w:lang w:val="nl-NL"/>
        </w:rPr>
        <w:t xml:space="preserve"> là từ viế</w:t>
      </w:r>
      <w:r w:rsidRPr="0081323C">
        <w:rPr>
          <w:szCs w:val="28"/>
          <w:lang w:val="nl-NL"/>
        </w:rPr>
        <w:t>t tắt Hội đồng Khen thưởng</w:t>
      </w:r>
      <w:r w:rsidR="00E92E82" w:rsidRPr="0081323C">
        <w:rPr>
          <w:szCs w:val="28"/>
          <w:lang w:val="vi-VN"/>
        </w:rPr>
        <w:t xml:space="preserve">, </w:t>
      </w:r>
      <w:r w:rsidR="00BE1A24" w:rsidRPr="0081323C">
        <w:rPr>
          <w:szCs w:val="28"/>
          <w:lang w:val="nl-NL"/>
        </w:rPr>
        <w:t>Kỷ luật</w:t>
      </w:r>
      <w:r w:rsidRPr="0081323C">
        <w:rPr>
          <w:szCs w:val="28"/>
          <w:lang w:val="nl-NL"/>
        </w:rPr>
        <w:t xml:space="preserve"> Đoàn Luật sư thành phố Hà Nội</w:t>
      </w:r>
      <w:r w:rsidR="00BE1A24" w:rsidRPr="0081323C">
        <w:rPr>
          <w:szCs w:val="28"/>
          <w:lang w:val="nl-NL"/>
        </w:rPr>
        <w:t xml:space="preserve">. </w:t>
      </w:r>
    </w:p>
    <w:p w14:paraId="0914E6A5" w14:textId="386DD426" w:rsidR="00BE1A24" w:rsidRPr="0081323C" w:rsidRDefault="00EF3D71" w:rsidP="001D1778">
      <w:pPr>
        <w:spacing w:before="60" w:after="60" w:line="259" w:lineRule="auto"/>
        <w:ind w:firstLine="720"/>
        <w:jc w:val="both"/>
        <w:rPr>
          <w:szCs w:val="28"/>
          <w:lang w:val="nl-NL"/>
        </w:rPr>
      </w:pPr>
      <w:r w:rsidRPr="0081323C">
        <w:rPr>
          <w:szCs w:val="28"/>
          <w:lang w:val="vi-VN"/>
        </w:rPr>
        <w:t>8</w:t>
      </w:r>
      <w:r w:rsidR="009A3AF8" w:rsidRPr="0081323C">
        <w:rPr>
          <w:szCs w:val="28"/>
          <w:lang w:val="nl-NL"/>
        </w:rPr>
        <w:t xml:space="preserve">. </w:t>
      </w:r>
      <w:r w:rsidR="00BE1A24" w:rsidRPr="0081323C">
        <w:rPr>
          <w:szCs w:val="28"/>
          <w:lang w:val="nl-NL"/>
        </w:rPr>
        <w:t>“</w:t>
      </w:r>
      <w:r w:rsidR="00BE1A24" w:rsidRPr="0081323C">
        <w:rPr>
          <w:i/>
          <w:szCs w:val="28"/>
          <w:lang w:val="nl-NL"/>
        </w:rPr>
        <w:t>Văn phòng Đoàn”</w:t>
      </w:r>
      <w:r w:rsidR="00BE1A24" w:rsidRPr="0081323C">
        <w:rPr>
          <w:szCs w:val="28"/>
          <w:lang w:val="nl-NL"/>
        </w:rPr>
        <w:t xml:space="preserve"> là Văn phòng Đoàn luật sư thành phố Hà Nội</w:t>
      </w:r>
      <w:r w:rsidR="00D55F85" w:rsidRPr="0081323C">
        <w:rPr>
          <w:szCs w:val="28"/>
          <w:lang w:val="nl-NL"/>
        </w:rPr>
        <w:t>.</w:t>
      </w:r>
    </w:p>
    <w:p w14:paraId="01E0FFB1" w14:textId="68709509" w:rsidR="00BE1A24" w:rsidRPr="0081323C" w:rsidRDefault="00EF3D71" w:rsidP="001D1778">
      <w:pPr>
        <w:spacing w:before="60" w:after="60" w:line="259" w:lineRule="auto"/>
        <w:ind w:firstLine="720"/>
        <w:jc w:val="both"/>
        <w:rPr>
          <w:szCs w:val="28"/>
          <w:lang w:val="nl-NL"/>
        </w:rPr>
      </w:pPr>
      <w:r w:rsidRPr="0081323C">
        <w:rPr>
          <w:i/>
          <w:szCs w:val="28"/>
          <w:lang w:val="vi-VN"/>
        </w:rPr>
        <w:t>9</w:t>
      </w:r>
      <w:r w:rsidR="00C27461" w:rsidRPr="0081323C">
        <w:rPr>
          <w:i/>
          <w:szCs w:val="28"/>
          <w:lang w:val="nl-NL"/>
        </w:rPr>
        <w:t>.</w:t>
      </w:r>
      <w:r w:rsidR="00BE1A24" w:rsidRPr="0081323C">
        <w:rPr>
          <w:i/>
          <w:szCs w:val="28"/>
          <w:lang w:val="nl-NL"/>
        </w:rPr>
        <w:t>“Bồi dưỡng chuyên môn, nghiệp vụ bắt buộc”</w:t>
      </w:r>
      <w:r w:rsidR="00BE1A24" w:rsidRPr="0081323C">
        <w:rPr>
          <w:szCs w:val="28"/>
          <w:lang w:val="nl-NL"/>
        </w:rPr>
        <w:t xml:space="preserve"> là hoạt động thực hiện quy định của Luật Luật sư về nghĩa vụ tham gia bồi dưỡng về chuyên môn, nghiệp vụ của Luật sư</w:t>
      </w:r>
      <w:r w:rsidR="00D55F85" w:rsidRPr="0081323C">
        <w:rPr>
          <w:szCs w:val="28"/>
          <w:lang w:val="nl-NL"/>
        </w:rPr>
        <w:t>.</w:t>
      </w:r>
    </w:p>
    <w:p w14:paraId="229A86A8" w14:textId="0B6C1DFB" w:rsidR="00E4368D" w:rsidRPr="0081323C" w:rsidRDefault="00BE1A24" w:rsidP="001D1778">
      <w:pPr>
        <w:spacing w:before="60" w:after="60" w:line="259" w:lineRule="auto"/>
        <w:ind w:firstLine="720"/>
        <w:jc w:val="both"/>
        <w:rPr>
          <w:b/>
          <w:szCs w:val="28"/>
          <w:lang w:val="nl-NL"/>
        </w:rPr>
      </w:pPr>
      <w:r w:rsidRPr="0081323C">
        <w:rPr>
          <w:b/>
          <w:szCs w:val="28"/>
          <w:lang w:val="nl-NL"/>
        </w:rPr>
        <w:t>Điề</w:t>
      </w:r>
      <w:r w:rsidR="00DF5DDE" w:rsidRPr="0081323C">
        <w:rPr>
          <w:b/>
          <w:szCs w:val="28"/>
          <w:lang w:val="nl-NL"/>
        </w:rPr>
        <w:t>u 3. T</w:t>
      </w:r>
      <w:r w:rsidRPr="0081323C">
        <w:rPr>
          <w:b/>
          <w:szCs w:val="28"/>
          <w:lang w:val="nl-NL"/>
        </w:rPr>
        <w:t>hông tin giao dịch, tôn chỉ, mục đích và nguyên tắc hoạt động</w:t>
      </w:r>
    </w:p>
    <w:p w14:paraId="564C0A62" w14:textId="4212754D" w:rsidR="00BE1A24" w:rsidRPr="0081323C" w:rsidRDefault="00395593" w:rsidP="001D1778">
      <w:pPr>
        <w:spacing w:before="60" w:after="60" w:line="259" w:lineRule="auto"/>
        <w:ind w:firstLine="720"/>
        <w:jc w:val="both"/>
        <w:rPr>
          <w:szCs w:val="28"/>
          <w:lang w:val="nl-NL"/>
        </w:rPr>
      </w:pPr>
      <w:r w:rsidRPr="0081323C">
        <w:rPr>
          <w:spacing w:val="-4"/>
          <w:szCs w:val="28"/>
          <w:lang w:val="nl-NL"/>
        </w:rPr>
        <w:t>1.</w:t>
      </w:r>
      <w:r w:rsidR="00F45A49" w:rsidRPr="0081323C">
        <w:rPr>
          <w:spacing w:val="-4"/>
          <w:szCs w:val="28"/>
          <w:lang w:val="nl-NL"/>
        </w:rPr>
        <w:t xml:space="preserve"> </w:t>
      </w:r>
      <w:r w:rsidR="00BE1A24" w:rsidRPr="0081323C">
        <w:rPr>
          <w:spacing w:val="-4"/>
          <w:szCs w:val="28"/>
          <w:lang w:val="nl-NL"/>
        </w:rPr>
        <w:t xml:space="preserve">Thông tin </w:t>
      </w:r>
      <w:r w:rsidR="00BE1A24" w:rsidRPr="0081323C">
        <w:rPr>
          <w:szCs w:val="28"/>
          <w:lang w:val="nl-NL"/>
        </w:rPr>
        <w:t xml:space="preserve">giao dịch: </w:t>
      </w:r>
      <w:r w:rsidR="00BE1A24" w:rsidRPr="0081323C">
        <w:rPr>
          <w:spacing w:val="-4"/>
          <w:szCs w:val="28"/>
          <w:lang w:val="nl-NL"/>
        </w:rPr>
        <w:t xml:space="preserve"> </w:t>
      </w:r>
    </w:p>
    <w:p w14:paraId="3E372D2A" w14:textId="164945E3" w:rsidR="00BE1A24" w:rsidRPr="0081323C" w:rsidRDefault="00BE04A9" w:rsidP="001D1778">
      <w:pPr>
        <w:spacing w:before="60" w:after="60" w:line="259" w:lineRule="auto"/>
        <w:ind w:firstLine="720"/>
        <w:jc w:val="both"/>
        <w:rPr>
          <w:szCs w:val="28"/>
          <w:lang w:val="nl-NL"/>
        </w:rPr>
      </w:pPr>
      <w:r w:rsidRPr="0081323C">
        <w:rPr>
          <w:spacing w:val="-4"/>
          <w:szCs w:val="28"/>
          <w:lang w:val="nl-NL"/>
        </w:rPr>
        <w:t>a)</w:t>
      </w:r>
      <w:r w:rsidR="00BE1A24" w:rsidRPr="0081323C">
        <w:rPr>
          <w:spacing w:val="-4"/>
          <w:szCs w:val="28"/>
          <w:lang w:val="nl-NL"/>
        </w:rPr>
        <w:t xml:space="preserve"> Tên giao dịch</w:t>
      </w:r>
      <w:r w:rsidR="00447519" w:rsidRPr="0081323C">
        <w:rPr>
          <w:spacing w:val="-4"/>
          <w:szCs w:val="28"/>
          <w:lang w:val="nl-NL"/>
        </w:rPr>
        <w:t>: Đoàn L</w:t>
      </w:r>
      <w:r w:rsidR="00BE1A24" w:rsidRPr="0081323C">
        <w:rPr>
          <w:spacing w:val="-4"/>
          <w:szCs w:val="28"/>
          <w:lang w:val="nl-NL"/>
        </w:rPr>
        <w:t xml:space="preserve">uật sư </w:t>
      </w:r>
      <w:r w:rsidR="00BE1A24" w:rsidRPr="0081323C">
        <w:rPr>
          <w:szCs w:val="28"/>
          <w:lang w:val="nl-NL"/>
        </w:rPr>
        <w:t>thành phố Hà Nội.</w:t>
      </w:r>
    </w:p>
    <w:p w14:paraId="65CC7CBF" w14:textId="7E3B86AA" w:rsidR="00BE1A24" w:rsidRPr="0081323C" w:rsidRDefault="00BE04A9" w:rsidP="001D1778">
      <w:pPr>
        <w:spacing w:before="60" w:after="60" w:line="259" w:lineRule="auto"/>
        <w:ind w:firstLine="720"/>
        <w:jc w:val="both"/>
        <w:rPr>
          <w:szCs w:val="28"/>
          <w:lang w:val="nl-NL"/>
        </w:rPr>
      </w:pPr>
      <w:r w:rsidRPr="0081323C">
        <w:rPr>
          <w:szCs w:val="28"/>
          <w:lang w:val="nl-NL"/>
        </w:rPr>
        <w:t>b)</w:t>
      </w:r>
      <w:r w:rsidR="00BE1A24" w:rsidRPr="0081323C">
        <w:rPr>
          <w:szCs w:val="28"/>
          <w:lang w:val="nl-NL"/>
        </w:rPr>
        <w:t xml:space="preserve"> Tên giao dịch Tiếng Anh: HANOI BAR ASSOCIATION (viết tắt là HBA)</w:t>
      </w:r>
    </w:p>
    <w:p w14:paraId="70DA9914" w14:textId="382A8A56" w:rsidR="00BE1A24" w:rsidRPr="0081323C" w:rsidRDefault="00BE04A9" w:rsidP="001D1778">
      <w:pPr>
        <w:spacing w:before="60" w:after="60" w:line="259" w:lineRule="auto"/>
        <w:ind w:firstLine="720"/>
        <w:jc w:val="both"/>
        <w:rPr>
          <w:szCs w:val="28"/>
          <w:lang w:val="nl-NL"/>
        </w:rPr>
      </w:pPr>
      <w:r w:rsidRPr="0081323C">
        <w:rPr>
          <w:szCs w:val="28"/>
          <w:lang w:val="nl-NL"/>
        </w:rPr>
        <w:t>c)</w:t>
      </w:r>
      <w:r w:rsidR="00BE1A24" w:rsidRPr="0081323C">
        <w:rPr>
          <w:szCs w:val="28"/>
          <w:lang w:val="nl-NL"/>
        </w:rPr>
        <w:t xml:space="preserve"> Cổng thông tin điện tử chính thức (Website): http://luatsuhanoi.vn</w:t>
      </w:r>
    </w:p>
    <w:p w14:paraId="0D2F9179" w14:textId="3D1ED609" w:rsidR="00BE1A24" w:rsidRPr="0081323C" w:rsidRDefault="00BE04A9" w:rsidP="001D1778">
      <w:pPr>
        <w:spacing w:before="60" w:after="60" w:line="259" w:lineRule="auto"/>
        <w:ind w:firstLine="720"/>
        <w:jc w:val="both"/>
        <w:rPr>
          <w:szCs w:val="28"/>
          <w:lang w:val="nl-NL"/>
        </w:rPr>
      </w:pPr>
      <w:r w:rsidRPr="0081323C">
        <w:rPr>
          <w:szCs w:val="28"/>
          <w:lang w:val="nl-NL"/>
        </w:rPr>
        <w:t>d)</w:t>
      </w:r>
      <w:r w:rsidR="00BE1A24" w:rsidRPr="0081323C">
        <w:rPr>
          <w:szCs w:val="28"/>
          <w:lang w:val="nl-NL"/>
        </w:rPr>
        <w:t xml:space="preserve"> Biểu tượng (logo) của Đoàn </w:t>
      </w:r>
      <w:r w:rsidR="00447519" w:rsidRPr="0081323C">
        <w:rPr>
          <w:szCs w:val="28"/>
          <w:lang w:val="nl-NL"/>
        </w:rPr>
        <w:t>L</w:t>
      </w:r>
      <w:r w:rsidR="00BE1A24" w:rsidRPr="0081323C">
        <w:rPr>
          <w:szCs w:val="28"/>
          <w:lang w:val="nl-NL"/>
        </w:rPr>
        <w:t>uật sư thành phố Hà Nội được mô tả gồm: hình ảnh Khuê Văn Các màu trắng nằm trong hình tròn trung tâm với hai (2) bông lúa</w:t>
      </w:r>
      <w:r w:rsidR="00BE1A24" w:rsidRPr="0081323C">
        <w:rPr>
          <w:szCs w:val="28"/>
          <w:lang w:val="vi-VN"/>
        </w:rPr>
        <w:t xml:space="preserve"> </w:t>
      </w:r>
      <w:r w:rsidR="00BE1A24" w:rsidRPr="0081323C">
        <w:rPr>
          <w:szCs w:val="28"/>
          <w:lang w:val="nl-NL"/>
        </w:rPr>
        <w:t xml:space="preserve">màu xanh lá cây </w:t>
      </w:r>
      <w:r w:rsidR="00BE1A24" w:rsidRPr="0081323C">
        <w:rPr>
          <w:szCs w:val="28"/>
          <w:lang w:val="vi-VN"/>
        </w:rPr>
        <w:t>viền xung q</w:t>
      </w:r>
      <w:r w:rsidR="00BE1A24" w:rsidRPr="0081323C">
        <w:rPr>
          <w:szCs w:val="28"/>
          <w:lang w:val="nl-NL"/>
        </w:rPr>
        <w:t>u</w:t>
      </w:r>
      <w:r w:rsidR="00BE1A24" w:rsidRPr="0081323C">
        <w:rPr>
          <w:szCs w:val="28"/>
          <w:lang w:val="vi-VN"/>
        </w:rPr>
        <w:t>anh</w:t>
      </w:r>
      <w:r w:rsidR="00BE1A24" w:rsidRPr="0081323C">
        <w:rPr>
          <w:szCs w:val="28"/>
          <w:lang w:val="nl-NL"/>
        </w:rPr>
        <w:t>, bên ngoài có các hình quyển sách mở màu xanh nước biển, trên hình tròn có cụm từ “ĐOÀN LUẬT SƯ” màu đỏ, dưới Khuê Văn Các có từ “HÀ NỘI” màu trắng, dưới cùng là số “1984” màu đỏ.</w:t>
      </w:r>
    </w:p>
    <w:p w14:paraId="74EC9683" w14:textId="77777777" w:rsidR="00F45A49" w:rsidRPr="0081323C" w:rsidRDefault="00F45A49" w:rsidP="00FC1EEE">
      <w:pPr>
        <w:spacing w:before="60" w:after="60" w:line="259" w:lineRule="auto"/>
        <w:jc w:val="both"/>
        <w:rPr>
          <w:szCs w:val="28"/>
          <w:lang w:val="nl-NL"/>
        </w:rPr>
      </w:pPr>
    </w:p>
    <w:p w14:paraId="33570B56" w14:textId="77777777" w:rsidR="00BE1A24" w:rsidRPr="0081323C" w:rsidRDefault="00BE1A24" w:rsidP="001D1778">
      <w:pPr>
        <w:spacing w:before="60" w:after="60" w:line="259" w:lineRule="auto"/>
        <w:rPr>
          <w:szCs w:val="28"/>
          <w:lang w:val="nl-NL"/>
        </w:rPr>
      </w:pPr>
      <w:r w:rsidRPr="0081323C">
        <w:rPr>
          <w:noProof/>
          <w:szCs w:val="28"/>
        </w:rPr>
        <w:drawing>
          <wp:inline distT="0" distB="0" distL="0" distR="0" wp14:anchorId="035BFF26" wp14:editId="10A6AE58">
            <wp:extent cx="1036320" cy="984764"/>
            <wp:effectExtent l="0" t="0" r="0" b="635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83" cy="1026445"/>
                    </a:xfrm>
                    <a:prstGeom prst="rect">
                      <a:avLst/>
                    </a:prstGeom>
                    <a:noFill/>
                    <a:ln>
                      <a:noFill/>
                    </a:ln>
                  </pic:spPr>
                </pic:pic>
              </a:graphicData>
            </a:graphic>
          </wp:inline>
        </w:drawing>
      </w:r>
    </w:p>
    <w:p w14:paraId="2D5AC3E0" w14:textId="77777777" w:rsidR="00F45A49" w:rsidRPr="0081323C" w:rsidRDefault="00F45A49" w:rsidP="00FC1EEE">
      <w:pPr>
        <w:spacing w:before="60" w:after="60" w:line="259" w:lineRule="auto"/>
        <w:jc w:val="both"/>
        <w:rPr>
          <w:szCs w:val="28"/>
          <w:lang w:val="nl-NL"/>
        </w:rPr>
      </w:pPr>
    </w:p>
    <w:p w14:paraId="0E1935DB" w14:textId="4A1C3F97" w:rsidR="00BE1A24" w:rsidRPr="0081323C" w:rsidRDefault="00BE04A9" w:rsidP="001D1778">
      <w:pPr>
        <w:spacing w:before="60" w:after="60" w:line="259" w:lineRule="auto"/>
        <w:ind w:firstLine="720"/>
        <w:jc w:val="both"/>
        <w:rPr>
          <w:szCs w:val="28"/>
          <w:lang w:val="nl-NL"/>
        </w:rPr>
      </w:pPr>
      <w:r w:rsidRPr="0081323C">
        <w:rPr>
          <w:szCs w:val="28"/>
          <w:lang w:val="nl-NL"/>
        </w:rPr>
        <w:t>đ)</w:t>
      </w:r>
      <w:r w:rsidR="00BE1A24" w:rsidRPr="0081323C">
        <w:rPr>
          <w:szCs w:val="28"/>
          <w:lang w:val="nl-NL"/>
        </w:rPr>
        <w:t xml:space="preserve"> </w:t>
      </w:r>
      <w:r w:rsidR="00447519" w:rsidRPr="0081323C">
        <w:rPr>
          <w:szCs w:val="28"/>
          <w:lang w:val="nl-NL"/>
        </w:rPr>
        <w:t>Trụ sở của Đoàn L</w:t>
      </w:r>
      <w:r w:rsidR="00BE1A24" w:rsidRPr="0081323C">
        <w:rPr>
          <w:szCs w:val="28"/>
          <w:lang w:val="nl-NL"/>
        </w:rPr>
        <w:t>uật sư đặt tại Thủ đô Hà Nội.</w:t>
      </w:r>
    </w:p>
    <w:p w14:paraId="7833BEFD" w14:textId="592AEE8D" w:rsidR="00BE1A24" w:rsidRPr="0081323C" w:rsidRDefault="00975EDA" w:rsidP="001D1778">
      <w:pPr>
        <w:spacing w:before="60" w:after="60" w:line="259" w:lineRule="auto"/>
        <w:ind w:firstLine="720"/>
        <w:jc w:val="both"/>
        <w:rPr>
          <w:szCs w:val="28"/>
          <w:lang w:val="nl-NL"/>
        </w:rPr>
      </w:pPr>
      <w:r w:rsidRPr="0081323C">
        <w:rPr>
          <w:szCs w:val="28"/>
          <w:lang w:val="nl-NL"/>
        </w:rPr>
        <w:t>2</w:t>
      </w:r>
      <w:r w:rsidR="00F45A49" w:rsidRPr="0081323C">
        <w:rPr>
          <w:szCs w:val="28"/>
          <w:lang w:val="nl-NL"/>
        </w:rPr>
        <w:t xml:space="preserve">. </w:t>
      </w:r>
      <w:r w:rsidR="00BE1A24" w:rsidRPr="0081323C">
        <w:rPr>
          <w:szCs w:val="28"/>
          <w:lang w:val="nl-NL"/>
        </w:rPr>
        <w:t xml:space="preserve">Tôn chỉ, mục đích, nguyên tắc tổ chức, hoạt động, </w:t>
      </w:r>
      <w:r w:rsidR="00F45A49" w:rsidRPr="0081323C">
        <w:rPr>
          <w:szCs w:val="28"/>
          <w:lang w:val="nl-NL"/>
        </w:rPr>
        <w:t>nhiệm vụ và quyền hạn của Đoàn L</w:t>
      </w:r>
      <w:r w:rsidR="00BE1A24" w:rsidRPr="0081323C">
        <w:rPr>
          <w:szCs w:val="28"/>
          <w:lang w:val="nl-NL"/>
        </w:rPr>
        <w:t xml:space="preserve">uật sư phù hợp với các </w:t>
      </w:r>
      <w:r w:rsidR="00F45A49" w:rsidRPr="0081323C">
        <w:rPr>
          <w:szCs w:val="28"/>
          <w:lang w:val="nl-NL"/>
        </w:rPr>
        <w:t>quy định của Điều lệ Liên đoàn L</w:t>
      </w:r>
      <w:r w:rsidR="00BE1A24" w:rsidRPr="0081323C">
        <w:rPr>
          <w:szCs w:val="28"/>
          <w:lang w:val="nl-NL"/>
        </w:rPr>
        <w:t>uật sư</w:t>
      </w:r>
      <w:r w:rsidR="00F45A49" w:rsidRPr="0081323C">
        <w:rPr>
          <w:szCs w:val="28"/>
          <w:lang w:val="nl-NL"/>
        </w:rPr>
        <w:t xml:space="preserve"> Việt Nam</w:t>
      </w:r>
      <w:r w:rsidR="00BE1A24" w:rsidRPr="0081323C">
        <w:rPr>
          <w:szCs w:val="28"/>
          <w:lang w:val="nl-NL"/>
        </w:rPr>
        <w:t>.</w:t>
      </w:r>
    </w:p>
    <w:p w14:paraId="5F8BCD37" w14:textId="77777777" w:rsidR="00BE1A24" w:rsidRPr="0081323C" w:rsidRDefault="00BE1A24" w:rsidP="001D1778">
      <w:pPr>
        <w:spacing w:before="60" w:after="60" w:line="259" w:lineRule="auto"/>
        <w:rPr>
          <w:b/>
          <w:szCs w:val="28"/>
          <w:lang w:val="nl-NL"/>
        </w:rPr>
      </w:pPr>
      <w:r w:rsidRPr="0081323C">
        <w:rPr>
          <w:b/>
          <w:szCs w:val="28"/>
          <w:lang w:val="nl-NL"/>
        </w:rPr>
        <w:t>CHƯƠNG II</w:t>
      </w:r>
    </w:p>
    <w:p w14:paraId="114CAECB" w14:textId="77777777" w:rsidR="00BE1A24" w:rsidRPr="0081323C" w:rsidRDefault="00BE1A24" w:rsidP="001D1778">
      <w:pPr>
        <w:spacing w:before="60" w:after="60" w:line="259" w:lineRule="auto"/>
        <w:rPr>
          <w:b/>
          <w:szCs w:val="28"/>
          <w:lang w:val="nl-NL"/>
        </w:rPr>
      </w:pPr>
      <w:r w:rsidRPr="0081323C">
        <w:rPr>
          <w:b/>
          <w:szCs w:val="28"/>
          <w:lang w:val="nl-NL"/>
        </w:rPr>
        <w:t>CƠ CẤU TỔ CHỨC</w:t>
      </w:r>
    </w:p>
    <w:p w14:paraId="45DA663B" w14:textId="77777777" w:rsidR="00BE1A24" w:rsidRPr="0081323C" w:rsidRDefault="00BE1A24" w:rsidP="00FC1EEE">
      <w:pPr>
        <w:spacing w:before="60" w:after="60" w:line="259" w:lineRule="auto"/>
        <w:jc w:val="both"/>
        <w:rPr>
          <w:szCs w:val="28"/>
          <w:lang w:val="nl-NL"/>
        </w:rPr>
      </w:pPr>
    </w:p>
    <w:p w14:paraId="6690C005" w14:textId="1EF65907" w:rsidR="00BE1A24" w:rsidRPr="0081323C" w:rsidRDefault="00BE1A24" w:rsidP="001D1778">
      <w:pPr>
        <w:spacing w:before="60" w:after="60" w:line="259" w:lineRule="auto"/>
        <w:ind w:firstLine="720"/>
        <w:jc w:val="both"/>
        <w:rPr>
          <w:b/>
          <w:bCs w:val="0"/>
          <w:szCs w:val="28"/>
          <w:lang w:val="nl-NL"/>
        </w:rPr>
      </w:pPr>
      <w:r w:rsidRPr="0081323C">
        <w:rPr>
          <w:b/>
          <w:szCs w:val="28"/>
          <w:lang w:val="nl-NL"/>
        </w:rPr>
        <w:t xml:space="preserve">Điều </w:t>
      </w:r>
      <w:bookmarkStart w:id="0" w:name="Dieu_62"/>
      <w:bookmarkEnd w:id="0"/>
      <w:r w:rsidRPr="0081323C">
        <w:rPr>
          <w:b/>
          <w:szCs w:val="28"/>
          <w:lang w:val="nl-NL"/>
        </w:rPr>
        <w:t>4.</w:t>
      </w:r>
      <w:r w:rsidRPr="0081323C">
        <w:rPr>
          <w:b/>
          <w:i/>
          <w:iCs/>
          <w:szCs w:val="28"/>
          <w:lang w:val="nl-NL"/>
        </w:rPr>
        <w:t xml:space="preserve"> </w:t>
      </w:r>
      <w:r w:rsidR="001608F5" w:rsidRPr="0081323C">
        <w:rPr>
          <w:b/>
          <w:iCs/>
          <w:szCs w:val="28"/>
          <w:lang w:val="nl-NL"/>
        </w:rPr>
        <w:t>Đ</w:t>
      </w:r>
      <w:r w:rsidRPr="0081323C">
        <w:rPr>
          <w:b/>
          <w:szCs w:val="28"/>
          <w:lang w:val="nl-NL"/>
        </w:rPr>
        <w:t xml:space="preserve">ơn vị </w:t>
      </w:r>
      <w:r w:rsidRPr="0081323C">
        <w:rPr>
          <w:b/>
          <w:iCs/>
          <w:szCs w:val="28"/>
          <w:lang w:val="nl-NL"/>
        </w:rPr>
        <w:t xml:space="preserve">trực thuộc </w:t>
      </w:r>
      <w:r w:rsidR="001608F5" w:rsidRPr="0081323C">
        <w:rPr>
          <w:b/>
          <w:iCs/>
          <w:szCs w:val="28"/>
          <w:lang w:val="nl-NL"/>
        </w:rPr>
        <w:t xml:space="preserve">và các </w:t>
      </w:r>
      <w:r w:rsidR="001608F5" w:rsidRPr="0081323C">
        <w:rPr>
          <w:b/>
          <w:szCs w:val="28"/>
          <w:lang w:val="nl-NL"/>
        </w:rPr>
        <w:t xml:space="preserve">Ban chuyên trách </w:t>
      </w:r>
      <w:r w:rsidR="001608F5" w:rsidRPr="0081323C">
        <w:rPr>
          <w:b/>
          <w:iCs/>
          <w:szCs w:val="28"/>
          <w:lang w:val="nl-NL"/>
        </w:rPr>
        <w:t>của Đoàn L</w:t>
      </w:r>
      <w:r w:rsidRPr="0081323C">
        <w:rPr>
          <w:b/>
          <w:iCs/>
          <w:szCs w:val="28"/>
          <w:lang w:val="nl-NL"/>
        </w:rPr>
        <w:t>uật sư</w:t>
      </w:r>
    </w:p>
    <w:p w14:paraId="5A2370CF" w14:textId="54BC4DC4" w:rsidR="00BE1A24" w:rsidRPr="0081323C" w:rsidRDefault="00BE1A24" w:rsidP="001D1778">
      <w:pPr>
        <w:spacing w:before="60" w:after="60" w:line="259" w:lineRule="auto"/>
        <w:ind w:firstLine="720"/>
        <w:jc w:val="both"/>
        <w:rPr>
          <w:szCs w:val="28"/>
          <w:lang w:val="nl-NL"/>
        </w:rPr>
      </w:pPr>
      <w:r w:rsidRPr="0081323C">
        <w:rPr>
          <w:szCs w:val="28"/>
          <w:lang w:val="nl-NL"/>
        </w:rPr>
        <w:t xml:space="preserve">Đoàn </w:t>
      </w:r>
      <w:r w:rsidR="00447519" w:rsidRPr="0081323C">
        <w:rPr>
          <w:szCs w:val="28"/>
          <w:lang w:val="nl-NL"/>
        </w:rPr>
        <w:t>L</w:t>
      </w:r>
      <w:r w:rsidRPr="0081323C">
        <w:rPr>
          <w:szCs w:val="28"/>
          <w:lang w:val="nl-NL"/>
        </w:rPr>
        <w:t xml:space="preserve">uật sư </w:t>
      </w:r>
      <w:r w:rsidR="00447519" w:rsidRPr="0081323C">
        <w:rPr>
          <w:szCs w:val="28"/>
          <w:lang w:val="nl-NL"/>
        </w:rPr>
        <w:t xml:space="preserve">thành phố Hà Nội </w:t>
      </w:r>
      <w:r w:rsidRPr="0081323C">
        <w:rPr>
          <w:szCs w:val="28"/>
          <w:lang w:val="nl-NL"/>
        </w:rPr>
        <w:t xml:space="preserve">có đơn vị trực </w:t>
      </w:r>
      <w:r w:rsidR="009E73D7" w:rsidRPr="0081323C">
        <w:rPr>
          <w:szCs w:val="28"/>
          <w:lang w:val="nl-NL"/>
        </w:rPr>
        <w:t>thuộc</w:t>
      </w:r>
      <w:r w:rsidR="009E73D7" w:rsidRPr="0081323C">
        <w:rPr>
          <w:szCs w:val="28"/>
          <w:lang w:val="vi-VN"/>
        </w:rPr>
        <w:t>,</w:t>
      </w:r>
      <w:r w:rsidRPr="0081323C">
        <w:rPr>
          <w:szCs w:val="28"/>
          <w:lang w:val="nl-NL"/>
        </w:rPr>
        <w:t xml:space="preserve"> </w:t>
      </w:r>
      <w:r w:rsidR="001608F5" w:rsidRPr="0081323C">
        <w:rPr>
          <w:szCs w:val="28"/>
          <w:lang w:val="nl-NL"/>
        </w:rPr>
        <w:t xml:space="preserve">các Ban chuyên trách </w:t>
      </w:r>
      <w:r w:rsidRPr="0081323C">
        <w:rPr>
          <w:szCs w:val="28"/>
          <w:lang w:val="nl-NL"/>
        </w:rPr>
        <w:t>như sau:</w:t>
      </w:r>
    </w:p>
    <w:p w14:paraId="418EF792" w14:textId="5F0E806C" w:rsidR="00447519" w:rsidRPr="0081323C" w:rsidRDefault="001608F5" w:rsidP="001D1778">
      <w:pPr>
        <w:spacing w:before="60" w:after="60" w:line="259" w:lineRule="auto"/>
        <w:ind w:firstLine="720"/>
        <w:jc w:val="both"/>
        <w:rPr>
          <w:szCs w:val="28"/>
          <w:lang w:val="nl-NL"/>
        </w:rPr>
      </w:pPr>
      <w:r w:rsidRPr="0081323C">
        <w:rPr>
          <w:szCs w:val="28"/>
          <w:lang w:val="nl-NL"/>
        </w:rPr>
        <w:t>1</w:t>
      </w:r>
      <w:r w:rsidR="00447519" w:rsidRPr="0081323C">
        <w:rPr>
          <w:szCs w:val="28"/>
          <w:lang w:val="nl-NL"/>
        </w:rPr>
        <w:t>. Đơn vị trực thuộc:</w:t>
      </w:r>
    </w:p>
    <w:p w14:paraId="24BC8324" w14:textId="53C4B621" w:rsidR="00447519" w:rsidRPr="0081323C" w:rsidRDefault="00BE04A9" w:rsidP="001D1778">
      <w:pPr>
        <w:spacing w:before="60" w:after="60" w:line="259" w:lineRule="auto"/>
        <w:ind w:firstLine="720"/>
        <w:jc w:val="both"/>
        <w:rPr>
          <w:szCs w:val="28"/>
          <w:lang w:val="nl-NL"/>
        </w:rPr>
      </w:pPr>
      <w:r w:rsidRPr="0081323C">
        <w:rPr>
          <w:szCs w:val="28"/>
          <w:lang w:val="nl-NL"/>
        </w:rPr>
        <w:t>a)</w:t>
      </w:r>
      <w:r w:rsidR="00447519" w:rsidRPr="0081323C">
        <w:rPr>
          <w:szCs w:val="28"/>
          <w:lang w:val="nl-NL"/>
        </w:rPr>
        <w:t xml:space="preserve"> Chi nhánh Đoàn luật sư</w:t>
      </w:r>
      <w:r w:rsidR="00D55F85" w:rsidRPr="0081323C">
        <w:rPr>
          <w:szCs w:val="28"/>
          <w:lang w:val="nl-NL"/>
        </w:rPr>
        <w:t>;</w:t>
      </w:r>
    </w:p>
    <w:p w14:paraId="6EFFD384" w14:textId="5FFAABA6" w:rsidR="00BE1A24" w:rsidRPr="0081323C" w:rsidRDefault="00BE04A9" w:rsidP="001D1778">
      <w:pPr>
        <w:spacing w:before="60" w:after="60" w:line="259" w:lineRule="auto"/>
        <w:ind w:firstLine="720"/>
        <w:jc w:val="both"/>
        <w:rPr>
          <w:szCs w:val="28"/>
          <w:lang w:val="nl-NL"/>
        </w:rPr>
      </w:pPr>
      <w:r w:rsidRPr="0081323C">
        <w:rPr>
          <w:szCs w:val="28"/>
          <w:lang w:val="nl-NL"/>
        </w:rPr>
        <w:t>b)</w:t>
      </w:r>
      <w:r w:rsidR="00447519" w:rsidRPr="0081323C">
        <w:rPr>
          <w:szCs w:val="28"/>
          <w:lang w:val="nl-NL"/>
        </w:rPr>
        <w:t xml:space="preserve"> </w:t>
      </w:r>
      <w:r w:rsidR="00BE1A24" w:rsidRPr="0081323C">
        <w:rPr>
          <w:szCs w:val="28"/>
          <w:lang w:val="nl-NL"/>
        </w:rPr>
        <w:t>Văn phòng Đoàn luật sư</w:t>
      </w:r>
      <w:r w:rsidR="00D55F85" w:rsidRPr="0081323C">
        <w:rPr>
          <w:szCs w:val="28"/>
          <w:lang w:val="nl-NL"/>
        </w:rPr>
        <w:t>;</w:t>
      </w:r>
    </w:p>
    <w:p w14:paraId="67626E2E" w14:textId="77777777" w:rsidR="00700A54" w:rsidRPr="0081323C" w:rsidRDefault="00700A54" w:rsidP="001D1778">
      <w:pPr>
        <w:spacing w:before="60" w:after="60" w:line="259" w:lineRule="auto"/>
        <w:ind w:firstLine="720"/>
        <w:jc w:val="both"/>
        <w:rPr>
          <w:szCs w:val="28"/>
          <w:lang w:val="nl-NL"/>
        </w:rPr>
      </w:pPr>
      <w:r w:rsidRPr="0081323C">
        <w:rPr>
          <w:szCs w:val="28"/>
          <w:lang w:val="nl-NL"/>
        </w:rPr>
        <w:t>Ban Chủ nhiệm quy định về tổ chức, hoạt động của Văn phòng Đoàn, Chi nhánh Đoàn Luật sư.</w:t>
      </w:r>
    </w:p>
    <w:p w14:paraId="0DDE7AFD" w14:textId="755C89F5" w:rsidR="00400EE1" w:rsidRPr="0081323C" w:rsidRDefault="003835CC" w:rsidP="00400EE1">
      <w:pPr>
        <w:spacing w:before="60" w:after="60" w:line="259" w:lineRule="auto"/>
        <w:ind w:firstLine="720"/>
        <w:jc w:val="both"/>
        <w:rPr>
          <w:szCs w:val="28"/>
          <w:lang w:val="nl-NL"/>
        </w:rPr>
      </w:pPr>
      <w:r w:rsidRPr="0081323C">
        <w:rPr>
          <w:szCs w:val="28"/>
          <w:lang w:val="nl-NL"/>
        </w:rPr>
        <w:t>2</w:t>
      </w:r>
      <w:r w:rsidR="009E73D7" w:rsidRPr="0081323C">
        <w:rPr>
          <w:szCs w:val="28"/>
          <w:lang w:val="vi-VN"/>
        </w:rPr>
        <w:t xml:space="preserve">. </w:t>
      </w:r>
      <w:r w:rsidR="00BE1A24" w:rsidRPr="0081323C">
        <w:rPr>
          <w:szCs w:val="28"/>
          <w:lang w:val="nl-NL"/>
        </w:rPr>
        <w:t xml:space="preserve">Các </w:t>
      </w:r>
      <w:r w:rsidR="00DC3588" w:rsidRPr="0081323C">
        <w:rPr>
          <w:szCs w:val="28"/>
          <w:lang w:val="nl-NL"/>
        </w:rPr>
        <w:t>Ban chuyên trách</w:t>
      </w:r>
      <w:r w:rsidR="006C2616" w:rsidRPr="0081323C">
        <w:rPr>
          <w:szCs w:val="28"/>
          <w:lang w:val="nl-NL"/>
        </w:rPr>
        <w:t>:</w:t>
      </w:r>
    </w:p>
    <w:p w14:paraId="223509F8" w14:textId="037A365F" w:rsidR="00400EE1" w:rsidRPr="0081323C" w:rsidRDefault="00400EE1" w:rsidP="00400EE1">
      <w:pPr>
        <w:spacing w:before="60" w:after="60" w:line="259" w:lineRule="auto"/>
        <w:ind w:firstLine="720"/>
        <w:jc w:val="both"/>
        <w:rPr>
          <w:szCs w:val="28"/>
          <w:lang w:val="nl-NL"/>
        </w:rPr>
      </w:pPr>
      <w:r w:rsidRPr="0081323C">
        <w:rPr>
          <w:szCs w:val="28"/>
          <w:lang w:val="nl-NL"/>
        </w:rPr>
        <w:t>Ban Chủ nhiệm quyết định thành lập, giải thể, quy định về tổ chức, hoạt động của các Ban chuyên trách và các ban khác theo lĩnh vực, nhu cầu hoạt động của Đoàn Luật sư.</w:t>
      </w:r>
    </w:p>
    <w:p w14:paraId="50540BA2" w14:textId="28D37C09" w:rsidR="00BE1A24" w:rsidRPr="0081323C" w:rsidRDefault="00BE1A24" w:rsidP="001D1778">
      <w:pPr>
        <w:spacing w:before="60" w:after="60" w:line="259" w:lineRule="auto"/>
        <w:ind w:firstLine="720"/>
        <w:jc w:val="both"/>
        <w:rPr>
          <w:b/>
          <w:szCs w:val="28"/>
          <w:lang w:val="nl-NL"/>
        </w:rPr>
      </w:pPr>
      <w:r w:rsidRPr="0081323C">
        <w:rPr>
          <w:b/>
          <w:szCs w:val="28"/>
          <w:lang w:val="nl-NL"/>
        </w:rPr>
        <w:t>Điều 5. Đại hội đại biểu Đ</w:t>
      </w:r>
      <w:r w:rsidR="0055070D" w:rsidRPr="0081323C">
        <w:rPr>
          <w:b/>
          <w:szCs w:val="28"/>
          <w:lang w:val="nl-NL"/>
        </w:rPr>
        <w:t>oàn L</w:t>
      </w:r>
      <w:r w:rsidRPr="0081323C">
        <w:rPr>
          <w:b/>
          <w:szCs w:val="28"/>
          <w:lang w:val="nl-NL"/>
        </w:rPr>
        <w:t xml:space="preserve">uật sư </w:t>
      </w:r>
    </w:p>
    <w:p w14:paraId="1BA04B1F" w14:textId="03688369" w:rsidR="00BE1A24" w:rsidRPr="0081323C" w:rsidRDefault="00395593" w:rsidP="001D1778">
      <w:pPr>
        <w:spacing w:before="60" w:after="60" w:line="259" w:lineRule="auto"/>
        <w:ind w:firstLine="720"/>
        <w:jc w:val="both"/>
        <w:rPr>
          <w:szCs w:val="28"/>
          <w:lang w:val="nl-NL"/>
        </w:rPr>
      </w:pPr>
      <w:r w:rsidRPr="0081323C">
        <w:rPr>
          <w:szCs w:val="28"/>
          <w:lang w:val="nl-NL"/>
        </w:rPr>
        <w:t>1</w:t>
      </w:r>
      <w:r w:rsidR="00F80EC4" w:rsidRPr="0081323C">
        <w:rPr>
          <w:szCs w:val="28"/>
          <w:lang w:val="nl-NL"/>
        </w:rPr>
        <w:t xml:space="preserve">. </w:t>
      </w:r>
      <w:r w:rsidR="00BE1A24" w:rsidRPr="0081323C">
        <w:rPr>
          <w:szCs w:val="28"/>
          <w:lang w:val="nl-NL"/>
        </w:rPr>
        <w:t xml:space="preserve">Căn cứ điều kiện thực tế về tổ chức Đại hội, Ban Chủ nhiệm quyết định việc phân bổ số lượng, cách thức và thành phần đại biểu được triệu tập. Trường hợp có Chi nhánh Đoàn luật sư, việc lựa chọn đại biểu tham dự Đại hội hoặc Hội nghị sẽ do Hội nghị Chi nhánh </w:t>
      </w:r>
      <w:r w:rsidR="00C81F52" w:rsidRPr="0081323C">
        <w:rPr>
          <w:szCs w:val="28"/>
          <w:lang w:val="nl-NL"/>
        </w:rPr>
        <w:t xml:space="preserve">Đoàn Luật sư </w:t>
      </w:r>
      <w:r w:rsidR="00BE1A24" w:rsidRPr="0081323C">
        <w:rPr>
          <w:szCs w:val="28"/>
          <w:lang w:val="nl-NL"/>
        </w:rPr>
        <w:t>quyết định theo cơ cấu số lượng do Ban Chủ nhiệm phân bổ.</w:t>
      </w:r>
    </w:p>
    <w:p w14:paraId="6F6E91F7" w14:textId="5B85F4A3" w:rsidR="00BE1A24" w:rsidRPr="0081323C" w:rsidRDefault="00395593" w:rsidP="001D1778">
      <w:pPr>
        <w:spacing w:before="60" w:after="60" w:line="259" w:lineRule="auto"/>
        <w:ind w:firstLine="720"/>
        <w:jc w:val="both"/>
        <w:rPr>
          <w:szCs w:val="28"/>
          <w:lang w:val="nl-NL"/>
        </w:rPr>
      </w:pPr>
      <w:r w:rsidRPr="0081323C">
        <w:rPr>
          <w:szCs w:val="28"/>
          <w:lang w:val="nl-NL"/>
        </w:rPr>
        <w:t>2</w:t>
      </w:r>
      <w:r w:rsidR="00C81F52" w:rsidRPr="0081323C">
        <w:rPr>
          <w:szCs w:val="28"/>
          <w:lang w:val="nl-NL"/>
        </w:rPr>
        <w:t xml:space="preserve">. </w:t>
      </w:r>
      <w:r w:rsidR="00BE1A24" w:rsidRPr="0081323C">
        <w:rPr>
          <w:szCs w:val="28"/>
          <w:lang w:val="nl-NL"/>
        </w:rPr>
        <w:t xml:space="preserve">Chậm nhất hai mươi mốt (21) ngày trước khi tổ chức Đại hội đại biểu Đoàn luật sư, Ban Chủ nhiệm phải thông báo trên Cổng thông tin điện tử Đoàn luật sư về việc tổ chức Đại hội cùng dự thảo văn kiện Đại hội để lấy ý kiến các luật sư thành viên. </w:t>
      </w:r>
    </w:p>
    <w:p w14:paraId="4EF32A4F" w14:textId="3D06F279" w:rsidR="00C80B0B" w:rsidRPr="0081323C" w:rsidRDefault="00395593" w:rsidP="001D1778">
      <w:pPr>
        <w:spacing w:before="60" w:after="60" w:line="259" w:lineRule="auto"/>
        <w:ind w:firstLine="720"/>
        <w:jc w:val="both"/>
        <w:rPr>
          <w:szCs w:val="28"/>
          <w:lang w:val="nl-NL"/>
        </w:rPr>
      </w:pPr>
      <w:r w:rsidRPr="0081323C">
        <w:rPr>
          <w:szCs w:val="28"/>
          <w:lang w:val="nl-NL"/>
        </w:rPr>
        <w:t>3</w:t>
      </w:r>
      <w:r w:rsidR="00C81F52" w:rsidRPr="0081323C">
        <w:rPr>
          <w:szCs w:val="28"/>
          <w:lang w:val="nl-NL"/>
        </w:rPr>
        <w:t xml:space="preserve">. </w:t>
      </w:r>
      <w:r w:rsidR="00BE1A24" w:rsidRPr="0081323C">
        <w:rPr>
          <w:szCs w:val="28"/>
          <w:lang w:val="nl-NL"/>
        </w:rPr>
        <w:t>Nghị quyết củ</w:t>
      </w:r>
      <w:r w:rsidR="001608F5" w:rsidRPr="0081323C">
        <w:rPr>
          <w:szCs w:val="28"/>
          <w:lang w:val="nl-NL"/>
        </w:rPr>
        <w:t>a Đại hội đại biểu Đoàn L</w:t>
      </w:r>
      <w:r w:rsidR="00BE1A24" w:rsidRPr="0081323C">
        <w:rPr>
          <w:szCs w:val="28"/>
          <w:lang w:val="nl-NL"/>
        </w:rPr>
        <w:t>uật sư có hiệu lực thi hành chậm nhất mười lăm (15) ngày kể từ thời điểm công bố trên Cổng thông tin điện tử củ</w:t>
      </w:r>
      <w:r w:rsidR="001608F5" w:rsidRPr="0081323C">
        <w:rPr>
          <w:szCs w:val="28"/>
          <w:lang w:val="nl-NL"/>
        </w:rPr>
        <w:t>a Đoàn L</w:t>
      </w:r>
      <w:r w:rsidR="00C86541" w:rsidRPr="0081323C">
        <w:rPr>
          <w:szCs w:val="28"/>
          <w:lang w:val="nl-NL"/>
        </w:rPr>
        <w:t>uật sư, trừ trường hợp N</w:t>
      </w:r>
      <w:r w:rsidR="00BE1A24" w:rsidRPr="0081323C">
        <w:rPr>
          <w:szCs w:val="28"/>
          <w:lang w:val="nl-NL"/>
        </w:rPr>
        <w:t xml:space="preserve">ghị quyết có quy định khác. </w:t>
      </w:r>
    </w:p>
    <w:p w14:paraId="35855FC3" w14:textId="215F34C1" w:rsidR="00BE1A24" w:rsidRPr="0081323C" w:rsidRDefault="001608F5" w:rsidP="001D3E19">
      <w:pPr>
        <w:spacing w:before="60" w:after="60" w:line="259" w:lineRule="auto"/>
        <w:ind w:firstLine="720"/>
        <w:jc w:val="both"/>
        <w:rPr>
          <w:b/>
          <w:szCs w:val="28"/>
          <w:lang w:val="nl-NL"/>
        </w:rPr>
      </w:pPr>
      <w:r w:rsidRPr="0081323C">
        <w:rPr>
          <w:b/>
          <w:szCs w:val="28"/>
          <w:lang w:val="nl-NL"/>
        </w:rPr>
        <w:t>Điề</w:t>
      </w:r>
      <w:r w:rsidR="00395593" w:rsidRPr="0081323C">
        <w:rPr>
          <w:b/>
          <w:szCs w:val="28"/>
          <w:lang w:val="nl-NL"/>
        </w:rPr>
        <w:t>u 6</w:t>
      </w:r>
      <w:r w:rsidR="00BE1A24" w:rsidRPr="0081323C">
        <w:rPr>
          <w:b/>
          <w:szCs w:val="28"/>
          <w:lang w:val="nl-NL"/>
        </w:rPr>
        <w:t>. Ban Chủ nhiệm</w:t>
      </w:r>
    </w:p>
    <w:p w14:paraId="0B4CC4B4" w14:textId="4E90DCF4" w:rsidR="00AF649B" w:rsidRPr="0081323C" w:rsidRDefault="00112BB9" w:rsidP="00AF649B">
      <w:pPr>
        <w:spacing w:before="60" w:after="60" w:line="259" w:lineRule="auto"/>
        <w:ind w:firstLine="720"/>
        <w:jc w:val="both"/>
        <w:rPr>
          <w:szCs w:val="28"/>
          <w:lang w:val="nl-NL"/>
        </w:rPr>
      </w:pPr>
      <w:r w:rsidRPr="0081323C">
        <w:rPr>
          <w:szCs w:val="28"/>
          <w:lang w:val="nl-NL"/>
        </w:rPr>
        <w:t>1</w:t>
      </w:r>
      <w:r w:rsidR="00EC76D8" w:rsidRPr="0081323C">
        <w:rPr>
          <w:szCs w:val="28"/>
          <w:lang w:val="nl-NL"/>
        </w:rPr>
        <w:t xml:space="preserve">. </w:t>
      </w:r>
      <w:r w:rsidR="00BE1A24" w:rsidRPr="0081323C">
        <w:rPr>
          <w:szCs w:val="28"/>
          <w:lang w:val="nl-NL"/>
        </w:rPr>
        <w:t xml:space="preserve">Số lượng </w:t>
      </w:r>
      <w:r w:rsidR="00244CFD" w:rsidRPr="0081323C">
        <w:rPr>
          <w:szCs w:val="28"/>
          <w:lang w:val="nl-NL"/>
        </w:rPr>
        <w:t>Ủy</w:t>
      </w:r>
      <w:r w:rsidR="00BE1A24" w:rsidRPr="0081323C">
        <w:rPr>
          <w:szCs w:val="28"/>
          <w:lang w:val="nl-NL"/>
        </w:rPr>
        <w:t xml:space="preserve"> viên Ban Chủ nhiệm, Phó Chủ nhiệm do Đại hội đại biểu Đoàn luật sư quyết định theo đề xuất của Ban Chủ nhiệm đương nhiệm. </w:t>
      </w:r>
      <w:r w:rsidR="00EE3708" w:rsidRPr="0081323C">
        <w:rPr>
          <w:szCs w:val="28"/>
          <w:lang w:val="nl-NL"/>
        </w:rPr>
        <w:t xml:space="preserve">Số lượng </w:t>
      </w:r>
      <w:r w:rsidR="001D3E19" w:rsidRPr="0081323C">
        <w:rPr>
          <w:szCs w:val="28"/>
          <w:lang w:val="nl-NL"/>
        </w:rPr>
        <w:t>thành viên</w:t>
      </w:r>
      <w:r w:rsidR="00D55F85" w:rsidRPr="0081323C">
        <w:rPr>
          <w:szCs w:val="28"/>
          <w:lang w:val="nl-NL"/>
        </w:rPr>
        <w:t xml:space="preserve"> </w:t>
      </w:r>
      <w:r w:rsidR="00EE3708" w:rsidRPr="0081323C">
        <w:rPr>
          <w:szCs w:val="28"/>
          <w:lang w:val="nl-NL"/>
        </w:rPr>
        <w:t>Ban Chủ nhiệm không vượt quá 15 ngườ</w:t>
      </w:r>
      <w:r w:rsidR="00F81A49" w:rsidRPr="0081323C">
        <w:rPr>
          <w:szCs w:val="28"/>
          <w:lang w:val="nl-NL"/>
        </w:rPr>
        <w:t>i; trong đó, s</w:t>
      </w:r>
      <w:r w:rsidR="00AF649B" w:rsidRPr="0081323C">
        <w:rPr>
          <w:szCs w:val="28"/>
          <w:lang w:val="nl-NL"/>
        </w:rPr>
        <w:t xml:space="preserve">ố lượng Phó Chủ nhiệm là 06 </w:t>
      </w:r>
      <w:r w:rsidR="00570284" w:rsidRPr="0081323C">
        <w:rPr>
          <w:szCs w:val="28"/>
          <w:lang w:val="nl-NL"/>
        </w:rPr>
        <w:t>người</w:t>
      </w:r>
      <w:r w:rsidR="00570284" w:rsidRPr="0081323C">
        <w:rPr>
          <w:szCs w:val="28"/>
          <w:lang w:val="vi-VN"/>
        </w:rPr>
        <w:t>,</w:t>
      </w:r>
      <w:r w:rsidR="00AF649B" w:rsidRPr="0081323C">
        <w:rPr>
          <w:szCs w:val="28"/>
          <w:lang w:val="nl-NL"/>
        </w:rPr>
        <w:t xml:space="preserve"> còn lại là ủy viên Ban Chủ nhiệm; </w:t>
      </w:r>
    </w:p>
    <w:p w14:paraId="0873D547" w14:textId="2679640B" w:rsidR="00BE1A24" w:rsidRPr="0081323C" w:rsidRDefault="00112BB9" w:rsidP="001D3E19">
      <w:pPr>
        <w:spacing w:before="60" w:after="60" w:line="259" w:lineRule="auto"/>
        <w:ind w:firstLine="720"/>
        <w:jc w:val="both"/>
        <w:rPr>
          <w:szCs w:val="28"/>
          <w:lang w:val="nl-NL"/>
        </w:rPr>
      </w:pPr>
      <w:r w:rsidRPr="0081323C">
        <w:rPr>
          <w:szCs w:val="28"/>
          <w:lang w:val="nl-NL"/>
        </w:rPr>
        <w:t>2</w:t>
      </w:r>
      <w:r w:rsidR="00EC76D8" w:rsidRPr="0081323C">
        <w:rPr>
          <w:szCs w:val="28"/>
          <w:lang w:val="nl-NL"/>
        </w:rPr>
        <w:t xml:space="preserve">. </w:t>
      </w:r>
      <w:r w:rsidR="00BE1A24" w:rsidRPr="0081323C">
        <w:rPr>
          <w:szCs w:val="28"/>
          <w:lang w:val="nl-NL"/>
        </w:rPr>
        <w:t xml:space="preserve">Danh sách các ứng cử viên, lý lịch tóm tắt có kèm ảnh của ứng cử viên </w:t>
      </w:r>
      <w:r w:rsidR="00DA1C98" w:rsidRPr="0081323C">
        <w:rPr>
          <w:szCs w:val="28"/>
          <w:lang w:val="nl-NL"/>
        </w:rPr>
        <w:t>Ban Chủ nhiệm</w:t>
      </w:r>
      <w:r w:rsidR="00DA1C98" w:rsidRPr="0081323C">
        <w:rPr>
          <w:szCs w:val="28"/>
          <w:lang w:val="vi-VN"/>
        </w:rPr>
        <w:t xml:space="preserve">, </w:t>
      </w:r>
      <w:r w:rsidR="00BE1A24" w:rsidRPr="0081323C">
        <w:rPr>
          <w:szCs w:val="28"/>
          <w:lang w:val="nl-NL"/>
        </w:rPr>
        <w:t xml:space="preserve">chương trình </w:t>
      </w:r>
      <w:r w:rsidR="00DA1C98" w:rsidRPr="0081323C">
        <w:rPr>
          <w:szCs w:val="28"/>
          <w:lang w:val="nl-NL"/>
        </w:rPr>
        <w:t>và</w:t>
      </w:r>
      <w:r w:rsidR="00DA1C98" w:rsidRPr="0081323C">
        <w:rPr>
          <w:szCs w:val="28"/>
          <w:lang w:val="vi-VN"/>
        </w:rPr>
        <w:t xml:space="preserve"> cam kết </w:t>
      </w:r>
      <w:r w:rsidR="00BE1A24" w:rsidRPr="0081323C">
        <w:rPr>
          <w:szCs w:val="28"/>
          <w:lang w:val="nl-NL"/>
        </w:rPr>
        <w:t>hành động dự kiến của ứng c</w:t>
      </w:r>
      <w:r w:rsidR="00EC76D8" w:rsidRPr="0081323C">
        <w:rPr>
          <w:szCs w:val="28"/>
          <w:lang w:val="nl-NL"/>
        </w:rPr>
        <w:t xml:space="preserve">ử viên </w:t>
      </w:r>
      <w:r w:rsidR="00DA1C98" w:rsidRPr="0081323C">
        <w:rPr>
          <w:szCs w:val="28"/>
          <w:lang w:val="nl-NL"/>
        </w:rPr>
        <w:t>Chủ</w:t>
      </w:r>
      <w:r w:rsidR="00DA1C98" w:rsidRPr="0081323C">
        <w:rPr>
          <w:szCs w:val="28"/>
          <w:lang w:val="vi-VN"/>
        </w:rPr>
        <w:t xml:space="preserve"> nhiệm </w:t>
      </w:r>
      <w:r w:rsidR="00EC76D8" w:rsidRPr="0081323C">
        <w:rPr>
          <w:szCs w:val="28"/>
          <w:lang w:val="nl-NL"/>
        </w:rPr>
        <w:t>phải được công bố trên Cổ</w:t>
      </w:r>
      <w:r w:rsidR="00BE1A24" w:rsidRPr="0081323C">
        <w:rPr>
          <w:szCs w:val="28"/>
          <w:lang w:val="nl-NL"/>
        </w:rPr>
        <w:t xml:space="preserve">ng thông tin điện tử của Đoàn luật sư chậm nhất bảy (07) ngày trước ngày tiến hành Đại hội đại biểu Đoàn Luật sư. Các điều kiện khác và thể thức bầu Ban </w:t>
      </w:r>
      <w:r w:rsidR="007F0C93" w:rsidRPr="0081323C">
        <w:rPr>
          <w:szCs w:val="28"/>
          <w:lang w:val="nl-NL"/>
        </w:rPr>
        <w:t>C</w:t>
      </w:r>
      <w:r w:rsidR="00BE1A24" w:rsidRPr="0081323C">
        <w:rPr>
          <w:szCs w:val="28"/>
          <w:lang w:val="nl-NL"/>
        </w:rPr>
        <w:t xml:space="preserve">hủ nhiệm được áp dụng theo quy định tại </w:t>
      </w:r>
      <w:r w:rsidR="0026764D" w:rsidRPr="0081323C">
        <w:rPr>
          <w:szCs w:val="28"/>
          <w:lang w:val="nl-NL"/>
        </w:rPr>
        <w:t>Khoản 2 Điều 22</w:t>
      </w:r>
      <w:r w:rsidR="00BE1A24" w:rsidRPr="0081323C">
        <w:rPr>
          <w:szCs w:val="28"/>
          <w:lang w:val="nl-NL"/>
        </w:rPr>
        <w:t xml:space="preserve"> và kh</w:t>
      </w:r>
      <w:r w:rsidR="00EC76D8" w:rsidRPr="0081323C">
        <w:rPr>
          <w:szCs w:val="28"/>
          <w:lang w:val="nl-NL"/>
        </w:rPr>
        <w:t>oản 4 Điều 7 Điều lệ Liên đoàn L</w:t>
      </w:r>
      <w:r w:rsidR="00BE1A24" w:rsidRPr="0081323C">
        <w:rPr>
          <w:szCs w:val="28"/>
          <w:lang w:val="nl-NL"/>
        </w:rPr>
        <w:t>uật sư</w:t>
      </w:r>
      <w:r w:rsidR="00EC76D8" w:rsidRPr="0081323C">
        <w:rPr>
          <w:szCs w:val="28"/>
          <w:lang w:val="nl-NL"/>
        </w:rPr>
        <w:t xml:space="preserve"> Việt Nam</w:t>
      </w:r>
      <w:r w:rsidR="00BE1A24" w:rsidRPr="0081323C">
        <w:rPr>
          <w:szCs w:val="28"/>
          <w:lang w:val="nl-NL"/>
        </w:rPr>
        <w:t>.</w:t>
      </w:r>
    </w:p>
    <w:p w14:paraId="5EC9C561" w14:textId="19FFC6F3" w:rsidR="00BE1A24" w:rsidRPr="0081323C" w:rsidRDefault="00112BB9" w:rsidP="001D3E19">
      <w:pPr>
        <w:spacing w:before="60" w:after="60" w:line="259" w:lineRule="auto"/>
        <w:ind w:firstLine="720"/>
        <w:jc w:val="both"/>
        <w:rPr>
          <w:szCs w:val="28"/>
          <w:lang w:val="nl-NL"/>
        </w:rPr>
      </w:pPr>
      <w:r w:rsidRPr="0081323C">
        <w:rPr>
          <w:szCs w:val="28"/>
          <w:lang w:val="nl-NL"/>
        </w:rPr>
        <w:t>3</w:t>
      </w:r>
      <w:r w:rsidR="00EC76D8" w:rsidRPr="0081323C">
        <w:rPr>
          <w:szCs w:val="28"/>
          <w:lang w:val="nl-NL"/>
        </w:rPr>
        <w:t xml:space="preserve">. </w:t>
      </w:r>
      <w:r w:rsidR="00BE1A24" w:rsidRPr="0081323C">
        <w:rPr>
          <w:szCs w:val="28"/>
          <w:lang w:val="nl-NL"/>
        </w:rPr>
        <w:t xml:space="preserve">Khi bầu cử Chủ nhiệm, người ứng cử hoặc được đề cử phải báo cáo chương trình và cam kết hành động của mình trước Đại hội nếu trúng cử Chủ </w:t>
      </w:r>
      <w:r w:rsidR="00BE1A24" w:rsidRPr="0081323C">
        <w:rPr>
          <w:szCs w:val="28"/>
          <w:lang w:val="nl-NL"/>
        </w:rPr>
        <w:lastRenderedPageBreak/>
        <w:t>nhiệm. Số lượng ứng cử viên Chủ nhiệm tối</w:t>
      </w:r>
      <w:r w:rsidR="0026764D" w:rsidRPr="0081323C">
        <w:rPr>
          <w:szCs w:val="28"/>
          <w:lang w:val="nl-NL"/>
        </w:rPr>
        <w:t xml:space="preserve"> đa</w:t>
      </w:r>
      <w:r w:rsidR="00BE1A24" w:rsidRPr="0081323C">
        <w:rPr>
          <w:szCs w:val="28"/>
          <w:lang w:val="nl-NL"/>
        </w:rPr>
        <w:t xml:space="preserve"> là ba (03) người. Một luật sư thành viên chỉ được bầu làm Chủ nhiệm không quá hai (02) nhiệm kỳ liên tiếp và không quá sáu mươi lăm (65) tuổi tính đến thời điểm ứng cử. Thể thức bầu và quy trình đề cử, ứng cử, lập danh sách ứng cử viên và các vấn đề chi tiết khác liên quan đến bầu Chủ nhiệm được áp dụng theo quy định tại khoản 2 Điề</w:t>
      </w:r>
      <w:r w:rsidR="0026764D" w:rsidRPr="0081323C">
        <w:rPr>
          <w:szCs w:val="28"/>
          <w:lang w:val="nl-NL"/>
        </w:rPr>
        <w:t>u 23</w:t>
      </w:r>
      <w:r w:rsidR="00BE1A24" w:rsidRPr="0081323C">
        <w:rPr>
          <w:szCs w:val="28"/>
          <w:lang w:val="nl-NL"/>
        </w:rPr>
        <w:t xml:space="preserve"> của Điều lệ Liên đoàn luật sư.</w:t>
      </w:r>
    </w:p>
    <w:p w14:paraId="6711D97A" w14:textId="048020A9" w:rsidR="001B1AB1" w:rsidRPr="0081323C" w:rsidRDefault="00112BB9" w:rsidP="00861F1F">
      <w:pPr>
        <w:spacing w:before="60" w:after="60" w:line="259" w:lineRule="auto"/>
        <w:ind w:firstLine="720"/>
        <w:jc w:val="both"/>
        <w:rPr>
          <w:szCs w:val="28"/>
          <w:lang w:val="nl-NL"/>
        </w:rPr>
      </w:pPr>
      <w:r w:rsidRPr="0081323C">
        <w:rPr>
          <w:szCs w:val="28"/>
          <w:lang w:val="nl-NL"/>
        </w:rPr>
        <w:t>4</w:t>
      </w:r>
      <w:r w:rsidR="00EC76D8" w:rsidRPr="0081323C">
        <w:rPr>
          <w:szCs w:val="28"/>
          <w:lang w:val="nl-NL"/>
        </w:rPr>
        <w:t xml:space="preserve">. </w:t>
      </w:r>
      <w:r w:rsidR="00BE1A24" w:rsidRPr="0081323C">
        <w:rPr>
          <w:szCs w:val="28"/>
          <w:lang w:val="nl-NL"/>
        </w:rPr>
        <w:t>Ban Chủ nhiệm hoạt động theo nguyên tắc tập thể, quyết định theo đa số. Chủ nhiệm là đại diện</w:t>
      </w:r>
      <w:r w:rsidR="00EC76D8" w:rsidRPr="0081323C">
        <w:rPr>
          <w:szCs w:val="28"/>
          <w:lang w:val="nl-NL"/>
        </w:rPr>
        <w:t xml:space="preserve"> của Ban Chủ nhiệm và của Đoàn L</w:t>
      </w:r>
      <w:r w:rsidR="00BE1A24" w:rsidRPr="0081323C">
        <w:rPr>
          <w:szCs w:val="28"/>
          <w:lang w:val="nl-NL"/>
        </w:rPr>
        <w:t>uật sư, chịu trách nhiệm chung về mọi mặt hoạt động của Đo</w:t>
      </w:r>
      <w:r w:rsidR="00EC76D8" w:rsidRPr="0081323C">
        <w:rPr>
          <w:szCs w:val="28"/>
          <w:lang w:val="nl-NL"/>
        </w:rPr>
        <w:t>àn luật sư trên cơ sở tuân thủ n</w:t>
      </w:r>
      <w:r w:rsidR="00BE1A24" w:rsidRPr="0081323C">
        <w:rPr>
          <w:szCs w:val="28"/>
          <w:lang w:val="nl-NL"/>
        </w:rPr>
        <w:t>ghị quyết của Ban Chủ nhiệm, nghị quyết Đại hội đại biểu Đoàn luật sư, Hội nghị đại biểu Đoàn luật sư và Nội quy này. Phó Chủ nhiệm là người giúp Chủ nhiệm trong các công việc điều hành hàng ngày và phụ trách các lĩnh vực hoạt động theo sự phân công của Ban Chủ nhiệm, là đại diện thay thế trong trường hợp Chủ nhiệm vì lý do khách quan tạm thời không thể thực hiện nhiệm vụ. Các Uỷ viên Ban Chủ nhiệm phụ trách các lĩnh vực hoạt động được Ban Chủ nhiệm, Chủ nhiệm phân công.</w:t>
      </w:r>
      <w:r w:rsidR="00AF649B" w:rsidRPr="0081323C">
        <w:rPr>
          <w:szCs w:val="28"/>
          <w:lang w:val="nl-NL"/>
        </w:rPr>
        <w:t xml:space="preserve"> </w:t>
      </w:r>
      <w:r w:rsidR="001B1AB1" w:rsidRPr="0081323C">
        <w:rPr>
          <w:szCs w:val="28"/>
          <w:lang w:val="nl-NL"/>
        </w:rPr>
        <w:t xml:space="preserve"> </w:t>
      </w:r>
    </w:p>
    <w:p w14:paraId="1ECD7C05" w14:textId="328C2CA8" w:rsidR="001B1AB1" w:rsidRPr="0081323C" w:rsidRDefault="00112BB9" w:rsidP="001D3E19">
      <w:pPr>
        <w:spacing w:before="60" w:after="60" w:line="259" w:lineRule="auto"/>
        <w:ind w:firstLine="720"/>
        <w:jc w:val="both"/>
        <w:rPr>
          <w:szCs w:val="28"/>
          <w:lang w:val="nl-NL"/>
        </w:rPr>
      </w:pPr>
      <w:r w:rsidRPr="0081323C">
        <w:rPr>
          <w:szCs w:val="28"/>
          <w:lang w:val="nl-NL"/>
        </w:rPr>
        <w:t>5</w:t>
      </w:r>
      <w:r w:rsidR="001B1AB1" w:rsidRPr="0081323C">
        <w:rPr>
          <w:szCs w:val="28"/>
          <w:lang w:val="nl-NL"/>
        </w:rPr>
        <w:t xml:space="preserve">. </w:t>
      </w:r>
      <w:r w:rsidR="001B1AB1" w:rsidRPr="0081323C">
        <w:rPr>
          <w:szCs w:val="28"/>
          <w:lang w:val="vi-VN"/>
        </w:rPr>
        <w:t>Nhiệm vụ, quyền hạn của Chủ nhiệm</w:t>
      </w:r>
      <w:r w:rsidR="001B1AB1" w:rsidRPr="0081323C">
        <w:rPr>
          <w:szCs w:val="28"/>
          <w:lang w:val="nl-NL"/>
        </w:rPr>
        <w:t>:</w:t>
      </w:r>
    </w:p>
    <w:p w14:paraId="22B67347" w14:textId="09C18391" w:rsidR="001B1AB1" w:rsidRPr="0081323C" w:rsidRDefault="00393DBB" w:rsidP="001D3E19">
      <w:pPr>
        <w:spacing w:before="60" w:after="60" w:line="259" w:lineRule="auto"/>
        <w:ind w:firstLine="720"/>
        <w:jc w:val="both"/>
        <w:rPr>
          <w:kern w:val="16"/>
          <w:szCs w:val="28"/>
          <w:lang w:val="nl-NL"/>
        </w:rPr>
      </w:pPr>
      <w:r w:rsidRPr="0081323C">
        <w:rPr>
          <w:kern w:val="16"/>
          <w:szCs w:val="28"/>
          <w:lang w:val="nl-NL"/>
        </w:rPr>
        <w:t xml:space="preserve">a) </w:t>
      </w:r>
      <w:r w:rsidR="001B1AB1" w:rsidRPr="0081323C">
        <w:rPr>
          <w:kern w:val="16"/>
          <w:szCs w:val="28"/>
          <w:lang w:val="nl-NL"/>
        </w:rPr>
        <w:t xml:space="preserve">Đại diện Ban Chủ nhiệm trong hoạt động chung </w:t>
      </w:r>
      <w:r w:rsidR="001B1AB1" w:rsidRPr="0081323C">
        <w:rPr>
          <w:kern w:val="16"/>
          <w:szCs w:val="28"/>
          <w:lang w:val="vi-VN"/>
        </w:rPr>
        <w:t xml:space="preserve">về </w:t>
      </w:r>
      <w:r w:rsidR="001B1AB1" w:rsidRPr="0081323C">
        <w:rPr>
          <w:kern w:val="16"/>
          <w:szCs w:val="28"/>
          <w:lang w:val="nl-NL"/>
        </w:rPr>
        <w:t>đối nội, đối ngoại</w:t>
      </w:r>
      <w:r w:rsidR="001B1AB1" w:rsidRPr="0081323C">
        <w:rPr>
          <w:kern w:val="16"/>
          <w:szCs w:val="28"/>
          <w:lang w:val="vi-VN"/>
        </w:rPr>
        <w:t>, chủ tài khoản của Đoàn Luật sư</w:t>
      </w:r>
      <w:r w:rsidR="001B1AB1" w:rsidRPr="0081323C">
        <w:rPr>
          <w:kern w:val="16"/>
          <w:szCs w:val="28"/>
          <w:lang w:val="nl-NL"/>
        </w:rPr>
        <w:t>; thay mặt Ban Chủ nhiệm quyết định việc chi tiêu tài chính của Đoàn theo Quy chế tài chính và Nghị quyết của Ban Chủ nhiệ</w:t>
      </w:r>
      <w:r w:rsidR="00141438" w:rsidRPr="0081323C">
        <w:rPr>
          <w:kern w:val="16"/>
          <w:szCs w:val="28"/>
          <w:lang w:val="nl-NL"/>
        </w:rPr>
        <w:t>m;</w:t>
      </w:r>
    </w:p>
    <w:p w14:paraId="4C712DB4" w14:textId="6502C110" w:rsidR="001B1AB1" w:rsidRPr="0081323C" w:rsidRDefault="00393DBB" w:rsidP="001D3E19">
      <w:pPr>
        <w:spacing w:before="60" w:after="60" w:line="259" w:lineRule="auto"/>
        <w:ind w:firstLine="720"/>
        <w:jc w:val="both"/>
        <w:rPr>
          <w:szCs w:val="28"/>
          <w:lang w:val="nl-NL"/>
        </w:rPr>
      </w:pPr>
      <w:r w:rsidRPr="0081323C">
        <w:rPr>
          <w:szCs w:val="28"/>
          <w:lang w:val="nl-NL"/>
        </w:rPr>
        <w:t xml:space="preserve">b) </w:t>
      </w:r>
      <w:r w:rsidR="001B1AB1" w:rsidRPr="0081323C">
        <w:rPr>
          <w:szCs w:val="28"/>
          <w:lang w:val="vi-VN"/>
        </w:rPr>
        <w:t>Trực Ban Chủ nhiệm theo lịch đã phân công; trực tiếp phụ trách hoạt động của Văn phòng Đoàn; tổ chức xét tuyển, tuyển dụng, ký kết hợp đồng lao động sau khi được Ban Chủ  nhiệm thông qua</w:t>
      </w:r>
      <w:r w:rsidR="00141438" w:rsidRPr="0081323C">
        <w:rPr>
          <w:szCs w:val="28"/>
          <w:lang w:val="nl-NL"/>
        </w:rPr>
        <w:t>;</w:t>
      </w:r>
    </w:p>
    <w:p w14:paraId="2CF33419" w14:textId="200B5496" w:rsidR="001B1AB1" w:rsidRPr="0081323C" w:rsidRDefault="00393DBB" w:rsidP="001D3E19">
      <w:pPr>
        <w:spacing w:before="60" w:after="60" w:line="259" w:lineRule="auto"/>
        <w:ind w:firstLine="720"/>
        <w:jc w:val="both"/>
        <w:rPr>
          <w:szCs w:val="28"/>
          <w:lang w:val="nl-NL"/>
        </w:rPr>
      </w:pPr>
      <w:r w:rsidRPr="0081323C">
        <w:rPr>
          <w:szCs w:val="28"/>
          <w:lang w:val="nl-NL"/>
        </w:rPr>
        <w:t>c)</w:t>
      </w:r>
      <w:r w:rsidR="001B1AB1" w:rsidRPr="0081323C">
        <w:rPr>
          <w:szCs w:val="28"/>
          <w:lang w:val="nl-NL"/>
        </w:rPr>
        <w:t xml:space="preserve"> </w:t>
      </w:r>
      <w:r w:rsidR="001B1AB1" w:rsidRPr="0081323C">
        <w:rPr>
          <w:szCs w:val="28"/>
          <w:lang w:val="vi-VN"/>
        </w:rPr>
        <w:t>Xây dựng Kế hoạch hoạt động của Ban Chủ nhiệm hàng năm để Ban Chủ nhiệm thông qua</w:t>
      </w:r>
      <w:r w:rsidR="00141438" w:rsidRPr="0081323C">
        <w:rPr>
          <w:szCs w:val="28"/>
          <w:lang w:val="nl-NL"/>
        </w:rPr>
        <w:t>;</w:t>
      </w:r>
    </w:p>
    <w:p w14:paraId="09227788" w14:textId="130A8BEF" w:rsidR="001B1AB1" w:rsidRPr="0081323C" w:rsidRDefault="00393DBB" w:rsidP="001D3E19">
      <w:pPr>
        <w:spacing w:before="60" w:after="60" w:line="259" w:lineRule="auto"/>
        <w:ind w:firstLine="720"/>
        <w:jc w:val="both"/>
        <w:rPr>
          <w:szCs w:val="28"/>
          <w:lang w:val="nl-NL"/>
        </w:rPr>
      </w:pPr>
      <w:r w:rsidRPr="0081323C">
        <w:rPr>
          <w:szCs w:val="28"/>
          <w:lang w:val="nl-NL"/>
        </w:rPr>
        <w:t>d)</w:t>
      </w:r>
      <w:r w:rsidR="001B1AB1" w:rsidRPr="0081323C">
        <w:rPr>
          <w:szCs w:val="28"/>
          <w:lang w:val="nl-NL"/>
        </w:rPr>
        <w:t xml:space="preserve"> </w:t>
      </w:r>
      <w:r w:rsidR="001B1AB1" w:rsidRPr="0081323C">
        <w:rPr>
          <w:szCs w:val="28"/>
          <w:lang w:val="vi-VN"/>
        </w:rPr>
        <w:t>Triệu tập</w:t>
      </w:r>
      <w:r w:rsidR="001B1AB1" w:rsidRPr="0081323C">
        <w:rPr>
          <w:szCs w:val="28"/>
          <w:lang w:val="nl-NL"/>
        </w:rPr>
        <w:t xml:space="preserve"> các cuộc</w:t>
      </w:r>
      <w:r w:rsidR="001B1AB1" w:rsidRPr="0081323C">
        <w:rPr>
          <w:szCs w:val="28"/>
          <w:lang w:val="vi-VN"/>
        </w:rPr>
        <w:t xml:space="preserve"> họp </w:t>
      </w:r>
      <w:r w:rsidR="001B1AB1" w:rsidRPr="0081323C">
        <w:rPr>
          <w:szCs w:val="28"/>
          <w:lang w:val="nl-NL"/>
        </w:rPr>
        <w:t>thường kỳ hoặc đột xuất</w:t>
      </w:r>
      <w:r w:rsidR="001B1AB1" w:rsidRPr="0081323C">
        <w:rPr>
          <w:szCs w:val="28"/>
          <w:lang w:val="vi-VN"/>
        </w:rPr>
        <w:t xml:space="preserve"> </w:t>
      </w:r>
      <w:r w:rsidR="001B1AB1" w:rsidRPr="0081323C">
        <w:rPr>
          <w:szCs w:val="28"/>
          <w:lang w:val="nl-NL"/>
        </w:rPr>
        <w:t>của Ban Chủ nhiệm trong trường hợp cần thiết</w:t>
      </w:r>
      <w:r w:rsidR="001B1AB1" w:rsidRPr="0081323C">
        <w:rPr>
          <w:szCs w:val="28"/>
          <w:lang w:val="vi-VN"/>
        </w:rPr>
        <w:t xml:space="preserve"> hoặc theo đề nghị của ít nhất 1/2 tổng số thành viên Ban Chủ nhiệm; </w:t>
      </w:r>
      <w:r w:rsidR="001B1AB1" w:rsidRPr="0081323C">
        <w:rPr>
          <w:szCs w:val="28"/>
          <w:lang w:val="nl-NL"/>
        </w:rPr>
        <w:t>tham dự các cuộc họp với Hội đồng khen thưởng kỷ luật, các Ban chuyên trách khi cần thiế</w:t>
      </w:r>
      <w:r w:rsidR="00141438" w:rsidRPr="0081323C">
        <w:rPr>
          <w:szCs w:val="28"/>
          <w:lang w:val="nl-NL"/>
        </w:rPr>
        <w:t>t;</w:t>
      </w:r>
    </w:p>
    <w:p w14:paraId="0A5044B9" w14:textId="5583D247" w:rsidR="001B1AB1" w:rsidRPr="0081323C" w:rsidRDefault="00393DBB" w:rsidP="001D3E19">
      <w:pPr>
        <w:spacing w:before="60" w:after="60" w:line="259" w:lineRule="auto"/>
        <w:ind w:firstLine="720"/>
        <w:jc w:val="both"/>
        <w:rPr>
          <w:szCs w:val="28"/>
          <w:lang w:val="vi-VN"/>
        </w:rPr>
      </w:pPr>
      <w:r w:rsidRPr="0081323C">
        <w:rPr>
          <w:szCs w:val="28"/>
          <w:lang w:val="nl-NL"/>
        </w:rPr>
        <w:t>đ)</w:t>
      </w:r>
      <w:r w:rsidR="001B1AB1" w:rsidRPr="0081323C">
        <w:rPr>
          <w:szCs w:val="28"/>
          <w:lang w:val="nl-NL"/>
        </w:rPr>
        <w:t xml:space="preserve"> </w:t>
      </w:r>
      <w:r w:rsidR="001B1AB1" w:rsidRPr="0081323C">
        <w:rPr>
          <w:szCs w:val="28"/>
          <w:lang w:val="vi-VN"/>
        </w:rPr>
        <w:t xml:space="preserve">Chủ trì điều hành phiên họp Ban Chủ nhiệm hoặc uỷ quyền </w:t>
      </w:r>
      <w:r w:rsidR="001B1AB1" w:rsidRPr="0081323C">
        <w:rPr>
          <w:szCs w:val="28"/>
          <w:lang w:val="nl-NL"/>
        </w:rPr>
        <w:t xml:space="preserve">cho </w:t>
      </w:r>
      <w:r w:rsidR="001B1AB1" w:rsidRPr="0081323C">
        <w:rPr>
          <w:szCs w:val="28"/>
          <w:lang w:val="vi-VN"/>
        </w:rPr>
        <w:t>một Phó Chủ nhiệm thay mình điều hành phiên họp; lấy ý kiến biểu quyết của các thành viên</w:t>
      </w:r>
      <w:r w:rsidR="001B1AB1" w:rsidRPr="0081323C">
        <w:rPr>
          <w:szCs w:val="28"/>
          <w:lang w:val="nl-NL"/>
        </w:rPr>
        <w:t xml:space="preserve"> Ban Chủ nhiệm</w:t>
      </w:r>
      <w:r w:rsidR="001B1AB1" w:rsidRPr="0081323C">
        <w:rPr>
          <w:szCs w:val="28"/>
          <w:lang w:val="vi-VN"/>
        </w:rPr>
        <w:t xml:space="preserve"> đối với từng vấn đề cụ thể. Đối với những vấn đề liên quan đến mối quan hệ giữa các thành viên Ban Chủ nhiệm hoặc các luật sư thành viên, có thể lấy ý kiến bằng hình thức bỏ phiế</w:t>
      </w:r>
      <w:r w:rsidR="00141438" w:rsidRPr="0081323C">
        <w:rPr>
          <w:szCs w:val="28"/>
          <w:lang w:val="vi-VN"/>
        </w:rPr>
        <w:t>u kín;</w:t>
      </w:r>
    </w:p>
    <w:p w14:paraId="4469160B" w14:textId="7B1E8C50" w:rsidR="001B1AB1" w:rsidRPr="0081323C" w:rsidRDefault="00393DBB" w:rsidP="001D3E19">
      <w:pPr>
        <w:spacing w:before="60" w:after="60" w:line="259" w:lineRule="auto"/>
        <w:ind w:firstLine="720"/>
        <w:jc w:val="both"/>
        <w:rPr>
          <w:szCs w:val="28"/>
          <w:lang w:val="vi-VN"/>
        </w:rPr>
      </w:pPr>
      <w:r w:rsidRPr="0081323C">
        <w:rPr>
          <w:szCs w:val="28"/>
          <w:lang w:val="vi-VN"/>
        </w:rPr>
        <w:t>e)</w:t>
      </w:r>
      <w:r w:rsidR="001B1AB1" w:rsidRPr="0081323C">
        <w:rPr>
          <w:szCs w:val="28"/>
          <w:lang w:val="vi-VN"/>
        </w:rPr>
        <w:t xml:space="preserve"> Ký ban hành Nghị quyết của Ban Chủ nhiệm ngay trong ngày dự thảo Nghị quyết được thông qua để Văn phòng Đoàn sao gửi qua email cho các thành viên Ban Chủ nhiệm và công bố lên website củ</w:t>
      </w:r>
      <w:r w:rsidR="00141438" w:rsidRPr="0081323C">
        <w:rPr>
          <w:szCs w:val="28"/>
          <w:lang w:val="vi-VN"/>
        </w:rPr>
        <w:t>a Đoàn;</w:t>
      </w:r>
    </w:p>
    <w:p w14:paraId="0E7F7D9D" w14:textId="33C4A979" w:rsidR="001B1AB1" w:rsidRPr="0081323C" w:rsidRDefault="00393DBB" w:rsidP="001D3E19">
      <w:pPr>
        <w:spacing w:before="60" w:after="60" w:line="259" w:lineRule="auto"/>
        <w:ind w:firstLine="720"/>
        <w:jc w:val="both"/>
        <w:rPr>
          <w:szCs w:val="28"/>
          <w:lang w:val="vi-VN"/>
        </w:rPr>
      </w:pPr>
      <w:r w:rsidRPr="0081323C">
        <w:rPr>
          <w:szCs w:val="28"/>
          <w:lang w:val="vi-VN"/>
        </w:rPr>
        <w:t>g)</w:t>
      </w:r>
      <w:r w:rsidR="001B1AB1" w:rsidRPr="0081323C">
        <w:rPr>
          <w:szCs w:val="28"/>
          <w:lang w:val="vi-VN"/>
        </w:rPr>
        <w:t xml:space="preserve"> Ký, ban hành các văn bản thuộc thẩm quyền hoặc được giao theo Nghị quyết của Ban Chủ nhiệm hoặc ủy quyền cho một Phó Chủ nhiệm duyệ</w:t>
      </w:r>
      <w:r w:rsidR="00141438" w:rsidRPr="0081323C">
        <w:rPr>
          <w:szCs w:val="28"/>
          <w:lang w:val="vi-VN"/>
        </w:rPr>
        <w:t>t, ký;</w:t>
      </w:r>
    </w:p>
    <w:p w14:paraId="4C02ACCD" w14:textId="026343D6" w:rsidR="001B1AB1" w:rsidRPr="0081323C" w:rsidRDefault="00393DBB" w:rsidP="001D3E19">
      <w:pPr>
        <w:spacing w:before="60" w:after="60" w:line="259" w:lineRule="auto"/>
        <w:ind w:firstLine="720"/>
        <w:jc w:val="both"/>
        <w:rPr>
          <w:kern w:val="16"/>
          <w:szCs w:val="28"/>
          <w:lang w:val="vi-VN"/>
        </w:rPr>
      </w:pPr>
      <w:r w:rsidRPr="0081323C">
        <w:rPr>
          <w:kern w:val="16"/>
          <w:szCs w:val="28"/>
          <w:lang w:val="vi-VN"/>
        </w:rPr>
        <w:lastRenderedPageBreak/>
        <w:t>h)</w:t>
      </w:r>
      <w:r w:rsidR="001B1AB1" w:rsidRPr="0081323C">
        <w:rPr>
          <w:kern w:val="16"/>
          <w:szCs w:val="28"/>
          <w:lang w:val="vi-VN"/>
        </w:rPr>
        <w:t xml:space="preserve"> Tổ chức triển khai thực hiện nghị quyết, quyết định của Ban Chủ nhiệm, Đại hội đại biểu, Hội nghị đại biểu Đoàn Luật sư, Nghị quyết của Liên đoàn Luật sư Việt Nam và yêu cầu của các cơ quan nhà nước theo quy định;</w:t>
      </w:r>
    </w:p>
    <w:p w14:paraId="66B9B1DD" w14:textId="4422EBD9" w:rsidR="001B1AB1" w:rsidRPr="0081323C" w:rsidRDefault="00393DBB" w:rsidP="001D3E19">
      <w:pPr>
        <w:spacing w:before="60" w:after="60" w:line="259" w:lineRule="auto"/>
        <w:ind w:firstLine="720"/>
        <w:jc w:val="both"/>
        <w:rPr>
          <w:szCs w:val="28"/>
          <w:lang w:val="vi-VN"/>
        </w:rPr>
      </w:pPr>
      <w:r w:rsidRPr="0081323C">
        <w:rPr>
          <w:kern w:val="16"/>
          <w:szCs w:val="28"/>
          <w:lang w:val="vi-VN"/>
        </w:rPr>
        <w:t>i)</w:t>
      </w:r>
      <w:r w:rsidR="001B1AB1" w:rsidRPr="0081323C">
        <w:rPr>
          <w:kern w:val="16"/>
          <w:szCs w:val="28"/>
          <w:lang w:val="vi-VN"/>
        </w:rPr>
        <w:t xml:space="preserve"> Các nhiệm vụ, quyền hạn khác theo quy định của Luật Luật sư, Điều lệ Liên đoàn Luật sư Việt Nam và Nội quy Đoàn Luật sư thành phố Hà Nội.</w:t>
      </w:r>
    </w:p>
    <w:p w14:paraId="7CE953F5" w14:textId="4699E593" w:rsidR="001B1AB1" w:rsidRPr="0081323C" w:rsidRDefault="00112BB9" w:rsidP="001D3E19">
      <w:pPr>
        <w:spacing w:before="60" w:after="60" w:line="259" w:lineRule="auto"/>
        <w:ind w:firstLine="720"/>
        <w:jc w:val="both"/>
        <w:rPr>
          <w:szCs w:val="28"/>
          <w:lang w:val="vi-VN"/>
        </w:rPr>
      </w:pPr>
      <w:bookmarkStart w:id="1" w:name="dieu_6"/>
      <w:r w:rsidRPr="0081323C">
        <w:rPr>
          <w:szCs w:val="28"/>
          <w:lang w:val="vi-VN"/>
        </w:rPr>
        <w:t>6</w:t>
      </w:r>
      <w:r w:rsidR="001B1AB1" w:rsidRPr="0081323C">
        <w:rPr>
          <w:szCs w:val="28"/>
          <w:lang w:val="vi-VN"/>
        </w:rPr>
        <w:t>. Nhiệm vụ, quyền hạn của Phó Chủ nhiệm</w:t>
      </w:r>
      <w:bookmarkEnd w:id="1"/>
      <w:r w:rsidR="00393DBB" w:rsidRPr="0081323C">
        <w:rPr>
          <w:szCs w:val="28"/>
          <w:lang w:val="vi-VN"/>
        </w:rPr>
        <w:t>:</w:t>
      </w:r>
      <w:r w:rsidR="001B1AB1" w:rsidRPr="0081323C">
        <w:rPr>
          <w:szCs w:val="28"/>
          <w:lang w:val="vi-VN"/>
        </w:rPr>
        <w:t xml:space="preserve"> </w:t>
      </w:r>
    </w:p>
    <w:p w14:paraId="1E46D4B1" w14:textId="4204ECCF" w:rsidR="001B1AB1" w:rsidRPr="0081323C" w:rsidRDefault="00393DBB" w:rsidP="001D3E19">
      <w:pPr>
        <w:spacing w:before="60" w:after="60" w:line="259" w:lineRule="auto"/>
        <w:ind w:firstLine="720"/>
        <w:jc w:val="both"/>
        <w:rPr>
          <w:kern w:val="16"/>
          <w:szCs w:val="28"/>
          <w:lang w:val="vi-VN"/>
        </w:rPr>
      </w:pPr>
      <w:r w:rsidRPr="0081323C">
        <w:rPr>
          <w:kern w:val="16"/>
          <w:szCs w:val="28"/>
          <w:lang w:val="vi-VN"/>
        </w:rPr>
        <w:t>a)</w:t>
      </w:r>
      <w:r w:rsidR="001B1AB1" w:rsidRPr="0081323C">
        <w:rPr>
          <w:kern w:val="16"/>
          <w:szCs w:val="28"/>
          <w:lang w:val="vi-VN"/>
        </w:rPr>
        <w:t xml:space="preserve"> Chủ động thực hiện nhiệm vụ được phân công và báo cáo kết quả thực công việc thuộc lĩnh vực phụ trách trong các phiên họp Ban Chủ nhiệm; </w:t>
      </w:r>
    </w:p>
    <w:p w14:paraId="1E5A595A" w14:textId="1200BE6D" w:rsidR="001B1AB1" w:rsidRPr="0081323C" w:rsidRDefault="00393DBB" w:rsidP="001D3E19">
      <w:pPr>
        <w:spacing w:before="60" w:after="60" w:line="259" w:lineRule="auto"/>
        <w:ind w:firstLine="720"/>
        <w:jc w:val="both"/>
        <w:rPr>
          <w:kern w:val="16"/>
          <w:szCs w:val="28"/>
          <w:lang w:val="vi-VN"/>
        </w:rPr>
      </w:pPr>
      <w:r w:rsidRPr="0081323C">
        <w:rPr>
          <w:szCs w:val="28"/>
          <w:lang w:val="vi-VN"/>
        </w:rPr>
        <w:t>b)</w:t>
      </w:r>
      <w:r w:rsidR="001B1AB1" w:rsidRPr="0081323C">
        <w:rPr>
          <w:szCs w:val="28"/>
          <w:lang w:val="vi-VN"/>
        </w:rPr>
        <w:t xml:space="preserve"> Thực hiện chức năng đại diện cho Đoàn Luật sư trong phạm vi công việc đượ</w:t>
      </w:r>
      <w:r w:rsidR="00141438" w:rsidRPr="0081323C">
        <w:rPr>
          <w:szCs w:val="28"/>
          <w:lang w:val="vi-VN"/>
        </w:rPr>
        <w:t>c phân công;</w:t>
      </w:r>
    </w:p>
    <w:p w14:paraId="0B229D60" w14:textId="3D9FFA6D" w:rsidR="001B1AB1" w:rsidRPr="0081323C" w:rsidRDefault="00393DBB" w:rsidP="001D3E19">
      <w:pPr>
        <w:spacing w:before="60" w:after="60" w:line="259" w:lineRule="auto"/>
        <w:ind w:firstLine="720"/>
        <w:jc w:val="both"/>
        <w:rPr>
          <w:kern w:val="16"/>
          <w:szCs w:val="28"/>
          <w:lang w:val="vi-VN"/>
        </w:rPr>
      </w:pPr>
      <w:r w:rsidRPr="0081323C">
        <w:rPr>
          <w:kern w:val="16"/>
          <w:szCs w:val="28"/>
          <w:lang w:val="vi-VN"/>
        </w:rPr>
        <w:t>c)</w:t>
      </w:r>
      <w:r w:rsidR="001B1AB1" w:rsidRPr="0081323C">
        <w:rPr>
          <w:kern w:val="16"/>
          <w:szCs w:val="28"/>
          <w:lang w:val="vi-VN"/>
        </w:rPr>
        <w:t xml:space="preserve"> Chủ trì phiên họp với các Ban chuyên trách, tổ chức, đoàn thể, cá nhân có liên quan đến hoạt động thuộc phạm vi mình phụ trách;</w:t>
      </w:r>
    </w:p>
    <w:p w14:paraId="49FC30E2" w14:textId="0B484B46" w:rsidR="001B1AB1" w:rsidRPr="0081323C" w:rsidRDefault="00393DBB" w:rsidP="001D3E19">
      <w:pPr>
        <w:spacing w:before="60" w:after="60" w:line="259" w:lineRule="auto"/>
        <w:ind w:firstLine="720"/>
        <w:jc w:val="both"/>
        <w:rPr>
          <w:kern w:val="16"/>
          <w:szCs w:val="28"/>
          <w:lang w:val="vi-VN"/>
        </w:rPr>
      </w:pPr>
      <w:r w:rsidRPr="0081323C">
        <w:rPr>
          <w:kern w:val="16"/>
          <w:szCs w:val="28"/>
          <w:lang w:val="vi-VN"/>
        </w:rPr>
        <w:t>d)</w:t>
      </w:r>
      <w:r w:rsidR="001B1AB1" w:rsidRPr="0081323C">
        <w:rPr>
          <w:kern w:val="16"/>
          <w:szCs w:val="28"/>
          <w:lang w:val="vi-VN"/>
        </w:rPr>
        <w:t xml:space="preserve"> Trực Ban Chủ nhiệm theo lịch đã phân công để xử lý công việc thuộc thẩm quyền phát sinh trong buổi trực và chịu trách nhiệm về việc xử lý đó; trường hợp phát sinh công việc vượt thẩm quyền hoặc có tính chất phức tạp thì xin ý kiến Chủ nhiệm hoặc đưa ra kỳ họp Ban Chủ nhiệm gần nhất để có phương án giải quyết phù hợ</w:t>
      </w:r>
      <w:r w:rsidR="00141438" w:rsidRPr="0081323C">
        <w:rPr>
          <w:kern w:val="16"/>
          <w:szCs w:val="28"/>
          <w:lang w:val="vi-VN"/>
        </w:rPr>
        <w:t>p;</w:t>
      </w:r>
    </w:p>
    <w:p w14:paraId="6AEC331A" w14:textId="443505A8" w:rsidR="001B1AB1" w:rsidRPr="0081323C" w:rsidRDefault="00393DBB" w:rsidP="001D3E19">
      <w:pPr>
        <w:spacing w:before="60" w:after="60" w:line="259" w:lineRule="auto"/>
        <w:ind w:firstLine="720"/>
        <w:jc w:val="both"/>
        <w:rPr>
          <w:szCs w:val="28"/>
          <w:lang w:val="vi-VN"/>
        </w:rPr>
      </w:pPr>
      <w:r w:rsidRPr="0081323C">
        <w:rPr>
          <w:kern w:val="16"/>
          <w:szCs w:val="28"/>
          <w:lang w:val="vi-VN"/>
        </w:rPr>
        <w:t>đ)</w:t>
      </w:r>
      <w:r w:rsidR="001B1AB1" w:rsidRPr="0081323C">
        <w:rPr>
          <w:kern w:val="16"/>
          <w:szCs w:val="28"/>
          <w:lang w:val="vi-VN"/>
        </w:rPr>
        <w:t xml:space="preserve"> Thay mặt Chủ nhiệm thực hiện những công việc được uỷ quyền </w:t>
      </w:r>
      <w:r w:rsidR="001B1AB1" w:rsidRPr="0081323C">
        <w:rPr>
          <w:szCs w:val="28"/>
          <w:lang w:val="vi-VN"/>
        </w:rPr>
        <w:t>trong phạm vi ủy quyền và chịu trách nhiệm về những quyết định củ</w:t>
      </w:r>
      <w:r w:rsidR="00141438" w:rsidRPr="0081323C">
        <w:rPr>
          <w:szCs w:val="28"/>
          <w:lang w:val="vi-VN"/>
        </w:rPr>
        <w:t>a mình;</w:t>
      </w:r>
    </w:p>
    <w:p w14:paraId="027166F5" w14:textId="40DD2975" w:rsidR="001B1AB1" w:rsidRPr="0081323C" w:rsidRDefault="00393DBB" w:rsidP="001D3E19">
      <w:pPr>
        <w:spacing w:before="60" w:after="60" w:line="259" w:lineRule="auto"/>
        <w:ind w:firstLine="720"/>
        <w:jc w:val="both"/>
        <w:rPr>
          <w:kern w:val="16"/>
          <w:szCs w:val="28"/>
          <w:lang w:val="vi-VN"/>
        </w:rPr>
      </w:pPr>
      <w:r w:rsidRPr="0081323C">
        <w:rPr>
          <w:kern w:val="16"/>
          <w:szCs w:val="28"/>
          <w:lang w:val="vi-VN"/>
        </w:rPr>
        <w:t>e)</w:t>
      </w:r>
      <w:r w:rsidR="001B1AB1" w:rsidRPr="0081323C">
        <w:rPr>
          <w:kern w:val="16"/>
          <w:szCs w:val="28"/>
          <w:lang w:val="vi-VN"/>
        </w:rPr>
        <w:t xml:space="preserve"> Trường hợp phát hiện những vấn đề ngoài phạm vi được phân công thì Phó Chủ nhiệm có trách nhiệm phản ánh ngay với Chủ nhiệm và/hoặc Ban Chủ nhiệm để kịp thời xem xét, xử lý theo thẩm quyề</w:t>
      </w:r>
      <w:r w:rsidR="00141438" w:rsidRPr="0081323C">
        <w:rPr>
          <w:kern w:val="16"/>
          <w:szCs w:val="28"/>
          <w:lang w:val="vi-VN"/>
        </w:rPr>
        <w:t>n;</w:t>
      </w:r>
    </w:p>
    <w:p w14:paraId="538777E1" w14:textId="2AD3DBF5" w:rsidR="001B1AB1" w:rsidRPr="0081323C" w:rsidRDefault="00393DBB" w:rsidP="001D3E19">
      <w:pPr>
        <w:spacing w:before="60" w:after="60" w:line="259" w:lineRule="auto"/>
        <w:ind w:firstLine="720"/>
        <w:jc w:val="both"/>
        <w:rPr>
          <w:kern w:val="16"/>
          <w:szCs w:val="28"/>
        </w:rPr>
      </w:pPr>
      <w:r w:rsidRPr="0081323C">
        <w:rPr>
          <w:kern w:val="16"/>
          <w:szCs w:val="28"/>
          <w:lang w:val="vi-VN"/>
        </w:rPr>
        <w:t>g)</w:t>
      </w:r>
      <w:r w:rsidR="001B1AB1" w:rsidRPr="0081323C">
        <w:rPr>
          <w:kern w:val="16"/>
          <w:szCs w:val="28"/>
          <w:lang w:val="vi-VN"/>
        </w:rPr>
        <w:t xml:space="preserve"> Các nhiệm vụ, quyền hạn khác theo quy định của Luật Luật sư, Điều lệ Liên đoàn Luật sư Việt Nam và Nội quy Đoàn Luật sư thành phố Hà Nội</w:t>
      </w:r>
      <w:r w:rsidR="00141438" w:rsidRPr="0081323C">
        <w:rPr>
          <w:kern w:val="16"/>
          <w:szCs w:val="28"/>
        </w:rPr>
        <w:t>.</w:t>
      </w:r>
    </w:p>
    <w:p w14:paraId="0F0ED965" w14:textId="19090941" w:rsidR="001B1AB1" w:rsidRPr="0081323C" w:rsidRDefault="00112BB9" w:rsidP="001D3E19">
      <w:pPr>
        <w:spacing w:before="60" w:after="60" w:line="259" w:lineRule="auto"/>
        <w:ind w:firstLine="720"/>
        <w:jc w:val="both"/>
        <w:rPr>
          <w:bCs w:val="0"/>
          <w:szCs w:val="28"/>
          <w:lang w:val="vi-VN"/>
        </w:rPr>
      </w:pPr>
      <w:bookmarkStart w:id="2" w:name="dieu_7"/>
      <w:r w:rsidRPr="0081323C">
        <w:rPr>
          <w:szCs w:val="28"/>
          <w:lang w:val="vi-VN"/>
        </w:rPr>
        <w:t>7</w:t>
      </w:r>
      <w:r w:rsidR="001B1AB1" w:rsidRPr="0081323C">
        <w:rPr>
          <w:szCs w:val="28"/>
          <w:lang w:val="vi-VN"/>
        </w:rPr>
        <w:t>. Nhiệm vụ, quyền hạn của Uỷ viên Ban Chủ nhiệm</w:t>
      </w:r>
      <w:bookmarkEnd w:id="2"/>
      <w:r w:rsidR="00393DBB" w:rsidRPr="0081323C">
        <w:rPr>
          <w:szCs w:val="28"/>
          <w:lang w:val="vi-VN"/>
        </w:rPr>
        <w:t>:</w:t>
      </w:r>
    </w:p>
    <w:p w14:paraId="47B6BC53" w14:textId="0AB91367" w:rsidR="001B1AB1" w:rsidRPr="0081323C" w:rsidRDefault="00393DBB" w:rsidP="00393DBB">
      <w:pPr>
        <w:spacing w:before="60" w:after="60" w:line="259" w:lineRule="auto"/>
        <w:ind w:firstLine="720"/>
        <w:jc w:val="both"/>
        <w:rPr>
          <w:kern w:val="16"/>
          <w:szCs w:val="28"/>
          <w:lang w:val="vi-VN"/>
        </w:rPr>
      </w:pPr>
      <w:r w:rsidRPr="0081323C">
        <w:rPr>
          <w:szCs w:val="28"/>
          <w:lang w:val="vi-VN"/>
        </w:rPr>
        <w:t xml:space="preserve">a) </w:t>
      </w:r>
      <w:r w:rsidR="001B1AB1" w:rsidRPr="0081323C">
        <w:rPr>
          <w:szCs w:val="28"/>
          <w:lang w:val="vi-VN"/>
        </w:rPr>
        <w:t xml:space="preserve">Thực hiện các nhiệm vụ, quyền hạn như đối với Phó Chủ nhiệm </w:t>
      </w:r>
      <w:r w:rsidR="001133D4" w:rsidRPr="0081323C">
        <w:rPr>
          <w:szCs w:val="28"/>
        </w:rPr>
        <w:t>theo</w:t>
      </w:r>
      <w:r w:rsidR="002D6721" w:rsidRPr="0081323C">
        <w:rPr>
          <w:szCs w:val="28"/>
        </w:rPr>
        <w:t xml:space="preserve"> các điểm a,b,c</w:t>
      </w:r>
      <w:r w:rsidR="00D61F4F" w:rsidRPr="0081323C">
        <w:rPr>
          <w:szCs w:val="28"/>
        </w:rPr>
        <w:t>,đ, e</w:t>
      </w:r>
      <w:r w:rsidR="001B1AB1" w:rsidRPr="0081323C">
        <w:rPr>
          <w:szCs w:val="28"/>
          <w:lang w:val="vi-VN"/>
        </w:rPr>
        <w:t xml:space="preserve"> </w:t>
      </w:r>
      <w:r w:rsidR="00FC2EF8" w:rsidRPr="0081323C">
        <w:rPr>
          <w:szCs w:val="28"/>
        </w:rPr>
        <w:t>khoả</w:t>
      </w:r>
      <w:r w:rsidR="006C2616" w:rsidRPr="0081323C">
        <w:rPr>
          <w:szCs w:val="28"/>
        </w:rPr>
        <w:t xml:space="preserve">n </w:t>
      </w:r>
      <w:r w:rsidR="00FC2EF8" w:rsidRPr="0081323C">
        <w:rPr>
          <w:szCs w:val="28"/>
        </w:rPr>
        <w:t>6</w:t>
      </w:r>
      <w:r w:rsidR="001B1AB1" w:rsidRPr="0081323C">
        <w:rPr>
          <w:szCs w:val="28"/>
          <w:lang w:val="vi-VN"/>
        </w:rPr>
        <w:t xml:space="preserve"> </w:t>
      </w:r>
      <w:r w:rsidR="002D6721" w:rsidRPr="0081323C">
        <w:rPr>
          <w:szCs w:val="28"/>
        </w:rPr>
        <w:t>nêu trên</w:t>
      </w:r>
      <w:r w:rsidR="001B1AB1" w:rsidRPr="0081323C">
        <w:rPr>
          <w:szCs w:val="28"/>
          <w:lang w:val="vi-VN"/>
        </w:rPr>
        <w:t>.</w:t>
      </w:r>
    </w:p>
    <w:p w14:paraId="4863A4AD" w14:textId="25A84D89" w:rsidR="001B1AB1" w:rsidRPr="0081323C" w:rsidRDefault="00393DBB" w:rsidP="00393DBB">
      <w:pPr>
        <w:spacing w:before="60" w:after="60" w:line="259" w:lineRule="auto"/>
        <w:ind w:firstLine="720"/>
        <w:jc w:val="both"/>
        <w:rPr>
          <w:kern w:val="16"/>
          <w:szCs w:val="28"/>
          <w:lang w:val="vi-VN"/>
        </w:rPr>
      </w:pPr>
      <w:r w:rsidRPr="0081323C">
        <w:rPr>
          <w:kern w:val="16"/>
          <w:szCs w:val="28"/>
          <w:lang w:val="vi-VN"/>
        </w:rPr>
        <w:t xml:space="preserve">b) </w:t>
      </w:r>
      <w:r w:rsidR="001B1AB1" w:rsidRPr="0081323C">
        <w:rPr>
          <w:kern w:val="16"/>
          <w:szCs w:val="28"/>
          <w:lang w:val="vi-VN"/>
        </w:rPr>
        <w:t xml:space="preserve">Báo cáo hồ sơ, vụ việc thuộc phạm vi công việc của mình cho Chủ nhiệm để Chủ nhiệm </w:t>
      </w:r>
      <w:r w:rsidR="00FC2EF8" w:rsidRPr="0081323C">
        <w:rPr>
          <w:kern w:val="16"/>
          <w:szCs w:val="28"/>
        </w:rPr>
        <w:t xml:space="preserve">ký duyệt hoặc </w:t>
      </w:r>
      <w:r w:rsidR="001B1AB1" w:rsidRPr="0081323C">
        <w:rPr>
          <w:kern w:val="16"/>
          <w:szCs w:val="28"/>
          <w:lang w:val="vi-VN"/>
        </w:rPr>
        <w:t>phân công</w:t>
      </w:r>
      <w:r w:rsidR="00FC2EF8" w:rsidRPr="0081323C">
        <w:rPr>
          <w:kern w:val="16"/>
          <w:szCs w:val="28"/>
        </w:rPr>
        <w:t xml:space="preserve"> Phó Chủ nhiệm</w:t>
      </w:r>
      <w:r w:rsidR="001B1AB1" w:rsidRPr="0081323C">
        <w:rPr>
          <w:kern w:val="16"/>
          <w:szCs w:val="28"/>
          <w:lang w:val="vi-VN"/>
        </w:rPr>
        <w:t xml:space="preserve"> ký duyệt theo thẩm quyền sau khi đã có ý kiến đánh giá của các Ban, bộ phậ</w:t>
      </w:r>
      <w:r w:rsidR="00141438" w:rsidRPr="0081323C">
        <w:rPr>
          <w:kern w:val="16"/>
          <w:szCs w:val="28"/>
          <w:lang w:val="vi-VN"/>
        </w:rPr>
        <w:t>n liên quan;</w:t>
      </w:r>
    </w:p>
    <w:p w14:paraId="31B16999" w14:textId="44B33A64" w:rsidR="001B1AB1" w:rsidRPr="0081323C" w:rsidRDefault="00393DBB" w:rsidP="00393DBB">
      <w:pPr>
        <w:spacing w:before="60" w:after="60" w:line="259" w:lineRule="auto"/>
        <w:ind w:firstLine="720"/>
        <w:jc w:val="both"/>
        <w:rPr>
          <w:kern w:val="16"/>
          <w:szCs w:val="28"/>
        </w:rPr>
      </w:pPr>
      <w:r w:rsidRPr="0081323C">
        <w:rPr>
          <w:kern w:val="16"/>
          <w:szCs w:val="28"/>
          <w:lang w:val="vi-VN"/>
        </w:rPr>
        <w:t xml:space="preserve">c) </w:t>
      </w:r>
      <w:r w:rsidR="001B1AB1" w:rsidRPr="0081323C">
        <w:rPr>
          <w:kern w:val="16"/>
          <w:szCs w:val="28"/>
          <w:lang w:val="vi-VN"/>
        </w:rPr>
        <w:t>Các nhiệm vụ, quyền hạn khác theo quy định của Luật Luật sư, Điều lệ Liên đoàn Luật sư Việt Nam và Nội quy Đoàn Luật sư thành phố Hà Nội</w:t>
      </w:r>
      <w:r w:rsidR="00141438" w:rsidRPr="0081323C">
        <w:rPr>
          <w:kern w:val="16"/>
          <w:szCs w:val="28"/>
        </w:rPr>
        <w:t>.</w:t>
      </w:r>
    </w:p>
    <w:p w14:paraId="65DE8EEA" w14:textId="714860FB" w:rsidR="00BE1A24" w:rsidRPr="0081323C" w:rsidRDefault="001608F5" w:rsidP="00393DBB">
      <w:pPr>
        <w:spacing w:before="60" w:after="60" w:line="259" w:lineRule="auto"/>
        <w:ind w:firstLine="720"/>
        <w:jc w:val="both"/>
        <w:rPr>
          <w:b/>
          <w:szCs w:val="28"/>
          <w:lang w:val="nl-NL"/>
        </w:rPr>
      </w:pPr>
      <w:r w:rsidRPr="0081323C">
        <w:rPr>
          <w:b/>
          <w:szCs w:val="28"/>
          <w:lang w:val="nl-NL"/>
        </w:rPr>
        <w:t>Điề</w:t>
      </w:r>
      <w:r w:rsidR="00112BB9" w:rsidRPr="0081323C">
        <w:rPr>
          <w:b/>
          <w:szCs w:val="28"/>
          <w:lang w:val="nl-NL"/>
        </w:rPr>
        <w:t>u 7</w:t>
      </w:r>
      <w:r w:rsidR="00BE1A24" w:rsidRPr="0081323C">
        <w:rPr>
          <w:b/>
          <w:szCs w:val="28"/>
          <w:lang w:val="nl-NL"/>
        </w:rPr>
        <w:t>. Hội đồng Khen thưởng, Kỷ luật</w:t>
      </w:r>
    </w:p>
    <w:p w14:paraId="11B75D9D" w14:textId="0AB4B5B8" w:rsidR="006F414E" w:rsidRPr="0081323C" w:rsidRDefault="00112BB9" w:rsidP="00D61F4F">
      <w:pPr>
        <w:spacing w:before="60" w:after="60" w:line="259" w:lineRule="auto"/>
        <w:ind w:firstLine="720"/>
        <w:jc w:val="both"/>
        <w:rPr>
          <w:szCs w:val="28"/>
        </w:rPr>
      </w:pPr>
      <w:r w:rsidRPr="0081323C">
        <w:rPr>
          <w:szCs w:val="28"/>
          <w:lang w:val="nl-NL"/>
        </w:rPr>
        <w:t xml:space="preserve">1. </w:t>
      </w:r>
      <w:r w:rsidR="006A4F44" w:rsidRPr="0081323C">
        <w:rPr>
          <w:szCs w:val="28"/>
          <w:lang w:val="nl-NL"/>
        </w:rPr>
        <w:t>Hội đồng Khen thưởng, kỷ luậ</w:t>
      </w:r>
      <w:r w:rsidR="000D508A" w:rsidRPr="0081323C">
        <w:rPr>
          <w:szCs w:val="28"/>
          <w:lang w:val="nl-NL"/>
        </w:rPr>
        <w:t>t</w:t>
      </w:r>
      <w:r w:rsidR="006A4F44" w:rsidRPr="0081323C">
        <w:rPr>
          <w:szCs w:val="28"/>
          <w:lang w:val="nl-NL"/>
        </w:rPr>
        <w:t xml:space="preserve"> là cơ quan tham mưu của Ban Chủ nhiệm trong công tác khen thưởng, kỷ luật, giải quyết khiếu nại</w:t>
      </w:r>
      <w:r w:rsidR="006A4F44" w:rsidRPr="0081323C">
        <w:rPr>
          <w:szCs w:val="28"/>
          <w:lang w:val="vi-VN"/>
        </w:rPr>
        <w:t>,</w:t>
      </w:r>
      <w:r w:rsidR="006A4F44" w:rsidRPr="0081323C">
        <w:rPr>
          <w:szCs w:val="28"/>
          <w:lang w:val="nl-NL"/>
        </w:rPr>
        <w:t xml:space="preserve"> tố cáo</w:t>
      </w:r>
      <w:r w:rsidR="00D61F4F" w:rsidRPr="0081323C">
        <w:rPr>
          <w:szCs w:val="28"/>
          <w:lang w:val="nl-NL"/>
        </w:rPr>
        <w:t>.</w:t>
      </w:r>
    </w:p>
    <w:p w14:paraId="4244A96E" w14:textId="4EEF6E7B" w:rsidR="00EE3708" w:rsidRPr="0081323C" w:rsidRDefault="00DA0995" w:rsidP="00393DBB">
      <w:pPr>
        <w:spacing w:before="60" w:after="60" w:line="259" w:lineRule="auto"/>
        <w:ind w:firstLine="720"/>
        <w:jc w:val="both"/>
        <w:rPr>
          <w:strike/>
          <w:szCs w:val="28"/>
          <w:lang w:val="nl-NL"/>
        </w:rPr>
      </w:pPr>
      <w:r w:rsidRPr="0081323C">
        <w:rPr>
          <w:szCs w:val="28"/>
          <w:lang w:val="nl-NL"/>
        </w:rPr>
        <w:t xml:space="preserve">2. </w:t>
      </w:r>
      <w:r w:rsidR="00BE1A24" w:rsidRPr="0081323C">
        <w:rPr>
          <w:szCs w:val="28"/>
          <w:lang w:val="nl-NL"/>
        </w:rPr>
        <w:t>Số lượng Uỷ viên Hội đồng nhiệm kỳ m</w:t>
      </w:r>
      <w:r w:rsidRPr="0081323C">
        <w:rPr>
          <w:szCs w:val="28"/>
          <w:lang w:val="nl-NL"/>
        </w:rPr>
        <w:t>ới sẽ do Đại hội đại biểu Đoàn L</w:t>
      </w:r>
      <w:r w:rsidR="00BE1A24" w:rsidRPr="0081323C">
        <w:rPr>
          <w:szCs w:val="28"/>
          <w:lang w:val="nl-NL"/>
        </w:rPr>
        <w:t xml:space="preserve">uật sư quyết định theo đề xuất của Ban Chủ nhiệm đương nhiệm. Khi bầu Hội đồng, số lượng ứng cử viên có số dư tối </w:t>
      </w:r>
      <w:r w:rsidR="00EE3708" w:rsidRPr="0081323C">
        <w:rPr>
          <w:szCs w:val="28"/>
          <w:lang w:val="nl-NL"/>
        </w:rPr>
        <w:t xml:space="preserve">đa </w:t>
      </w:r>
      <w:r w:rsidR="00BE1A24" w:rsidRPr="0081323C">
        <w:rPr>
          <w:szCs w:val="28"/>
          <w:lang w:val="nl-NL"/>
        </w:rPr>
        <w:t xml:space="preserve">ba mươi phần trăm (30%) so với số </w:t>
      </w:r>
      <w:r w:rsidR="00BE1A24" w:rsidRPr="0081323C">
        <w:rPr>
          <w:szCs w:val="28"/>
          <w:lang w:val="nl-NL"/>
        </w:rPr>
        <w:lastRenderedPageBreak/>
        <w:t>lượng cần bầu.</w:t>
      </w:r>
      <w:r w:rsidR="00EE3708" w:rsidRPr="0081323C">
        <w:rPr>
          <w:szCs w:val="28"/>
          <w:lang w:val="nl-NL"/>
        </w:rPr>
        <w:t xml:space="preserve"> Số lượng thành viên Hội đồng Khen thưởng, kỷ luật không vượt quá 15 người.</w:t>
      </w:r>
    </w:p>
    <w:p w14:paraId="033BF584" w14:textId="11E6FA4A" w:rsidR="00BE1A24" w:rsidRPr="0081323C" w:rsidRDefault="00DA0995" w:rsidP="00393DBB">
      <w:pPr>
        <w:spacing w:before="60" w:after="60" w:line="259" w:lineRule="auto"/>
        <w:ind w:firstLine="720"/>
        <w:jc w:val="both"/>
        <w:rPr>
          <w:szCs w:val="28"/>
          <w:lang w:val="nl-NL"/>
        </w:rPr>
      </w:pPr>
      <w:r w:rsidRPr="0081323C">
        <w:rPr>
          <w:szCs w:val="28"/>
          <w:lang w:val="nl-NL"/>
        </w:rPr>
        <w:t xml:space="preserve">3. </w:t>
      </w:r>
      <w:r w:rsidR="00BE1A24" w:rsidRPr="0081323C">
        <w:rPr>
          <w:szCs w:val="28"/>
          <w:lang w:val="nl-NL"/>
        </w:rPr>
        <w:t>Danh sách các ứng cử viên Hội đồng, lý lịch tóm tắt có kèm ảnh của ứng cử viên phải được công bố trên C</w:t>
      </w:r>
      <w:r w:rsidRPr="0081323C">
        <w:rPr>
          <w:szCs w:val="28"/>
          <w:lang w:val="nl-NL"/>
        </w:rPr>
        <w:t>ổng thông tin điện tử của Đoàn L</w:t>
      </w:r>
      <w:r w:rsidR="00BE1A24" w:rsidRPr="0081323C">
        <w:rPr>
          <w:szCs w:val="28"/>
          <w:lang w:val="nl-NL"/>
        </w:rPr>
        <w:t>uật sư chậm nhất bảy (07) ngày trước ngày tiến hành Đại hội đại biểu Đoàn luật sư.</w:t>
      </w:r>
      <w:r w:rsidRPr="0081323C">
        <w:rPr>
          <w:szCs w:val="28"/>
          <w:lang w:val="nl-NL"/>
        </w:rPr>
        <w:t xml:space="preserve"> </w:t>
      </w:r>
      <w:r w:rsidR="00BE1A24" w:rsidRPr="0081323C">
        <w:rPr>
          <w:szCs w:val="28"/>
          <w:lang w:val="nl-NL"/>
        </w:rPr>
        <w:t xml:space="preserve">Đối với trường hợp trực tiếp ứng cử hoặc được đề cử tại Đại hội hoặc Hội nghị, ứng cử viên phải là đại biểu tham dự </w:t>
      </w:r>
      <w:r w:rsidRPr="0081323C">
        <w:rPr>
          <w:szCs w:val="28"/>
          <w:lang w:val="nl-NL"/>
        </w:rPr>
        <w:t>Đại hội và phải có lý lịch</w:t>
      </w:r>
      <w:r w:rsidR="00BE1A24" w:rsidRPr="0081323C">
        <w:rPr>
          <w:szCs w:val="28"/>
          <w:lang w:val="nl-NL"/>
        </w:rPr>
        <w:t xml:space="preserve"> được </w:t>
      </w:r>
      <w:r w:rsidR="00E06E6C" w:rsidRPr="0081323C">
        <w:rPr>
          <w:szCs w:val="28"/>
          <w:lang w:val="nl-NL"/>
        </w:rPr>
        <w:t>công</w:t>
      </w:r>
      <w:r w:rsidR="00E06E6C" w:rsidRPr="0081323C">
        <w:rPr>
          <w:szCs w:val="28"/>
          <w:lang w:val="vi-VN"/>
        </w:rPr>
        <w:t xml:space="preserve"> bố </w:t>
      </w:r>
      <w:r w:rsidR="00BE1A24" w:rsidRPr="0081323C">
        <w:rPr>
          <w:szCs w:val="28"/>
          <w:lang w:val="nl-NL"/>
        </w:rPr>
        <w:t>tại Đại hội trước khi tiến hành bầu cử.</w:t>
      </w:r>
    </w:p>
    <w:p w14:paraId="2E467204" w14:textId="1451367D" w:rsidR="00BE1A24" w:rsidRPr="0081323C" w:rsidRDefault="00DA0995" w:rsidP="00393DBB">
      <w:pPr>
        <w:spacing w:before="60" w:after="60" w:line="259" w:lineRule="auto"/>
        <w:ind w:firstLine="720"/>
        <w:jc w:val="both"/>
        <w:rPr>
          <w:strike/>
          <w:szCs w:val="28"/>
          <w:lang w:val="nl-NL"/>
        </w:rPr>
      </w:pPr>
      <w:r w:rsidRPr="0081323C">
        <w:rPr>
          <w:szCs w:val="28"/>
          <w:lang w:val="nl-NL"/>
        </w:rPr>
        <w:t>4. Chủ tịch Hội đồng</w:t>
      </w:r>
      <w:r w:rsidR="00BE1A24" w:rsidRPr="0081323C">
        <w:rPr>
          <w:szCs w:val="28"/>
          <w:lang w:val="nl-NL"/>
        </w:rPr>
        <w:t xml:space="preserve"> là người có số phiếu cao nhất được t</w:t>
      </w:r>
      <w:r w:rsidRPr="0081323C">
        <w:rPr>
          <w:szCs w:val="28"/>
          <w:lang w:val="nl-NL"/>
        </w:rPr>
        <w:t>oàn thể các thành viên Hội đồng</w:t>
      </w:r>
      <w:r w:rsidR="00BE1A24" w:rsidRPr="0081323C">
        <w:rPr>
          <w:szCs w:val="28"/>
          <w:lang w:val="nl-NL"/>
        </w:rPr>
        <w:t xml:space="preserve"> bầu bằng hình thức bỏ phiếu kín. Trường hợp số phiếu bầu ngang nhau thì lựa chọn thành viên nào có thâm niên hành nghề luật sư nhiều hơn, nếu vẫn ngang nhau thì lựa chọn thành viên có tuổi đờ</w:t>
      </w:r>
      <w:r w:rsidRPr="0081323C">
        <w:rPr>
          <w:szCs w:val="28"/>
          <w:lang w:val="nl-NL"/>
        </w:rPr>
        <w:t>i cao hơn làm Chủ tịch Hội đồng</w:t>
      </w:r>
      <w:r w:rsidR="00BE1A24" w:rsidRPr="0081323C">
        <w:rPr>
          <w:szCs w:val="28"/>
          <w:lang w:val="nl-NL"/>
        </w:rPr>
        <w:t xml:space="preserve">.  </w:t>
      </w:r>
    </w:p>
    <w:p w14:paraId="5F90CB9C" w14:textId="513EE144" w:rsidR="00BE1A24" w:rsidRPr="0081323C" w:rsidRDefault="00224DBF" w:rsidP="00393DBB">
      <w:pPr>
        <w:spacing w:before="60" w:after="60" w:line="259" w:lineRule="auto"/>
        <w:ind w:firstLine="720"/>
        <w:jc w:val="both"/>
        <w:rPr>
          <w:szCs w:val="28"/>
          <w:lang w:val="nl-NL"/>
        </w:rPr>
      </w:pPr>
      <w:r w:rsidRPr="0081323C">
        <w:rPr>
          <w:szCs w:val="28"/>
          <w:lang w:val="nl-NL"/>
        </w:rPr>
        <w:t xml:space="preserve">5. </w:t>
      </w:r>
      <w:r w:rsidR="00BE1A24" w:rsidRPr="0081323C">
        <w:rPr>
          <w:szCs w:val="28"/>
          <w:lang w:val="nl-NL"/>
        </w:rPr>
        <w:t xml:space="preserve">Một luật sư thành viên chỉ được bầu làm Chủ tịch Hội đồng không quá hai (02) nhiệm kỳ liên tiếp. </w:t>
      </w:r>
    </w:p>
    <w:p w14:paraId="55902D68" w14:textId="76AB2C4F" w:rsidR="004644F8" w:rsidRPr="0081323C" w:rsidRDefault="00224DBF" w:rsidP="00393DBB">
      <w:pPr>
        <w:spacing w:before="60" w:after="60" w:line="259" w:lineRule="auto"/>
        <w:ind w:firstLine="720"/>
        <w:jc w:val="both"/>
        <w:rPr>
          <w:szCs w:val="28"/>
          <w:lang w:val="nl-NL"/>
        </w:rPr>
      </w:pPr>
      <w:r w:rsidRPr="0081323C">
        <w:rPr>
          <w:szCs w:val="28"/>
          <w:lang w:val="nl-NL"/>
        </w:rPr>
        <w:t xml:space="preserve">6. </w:t>
      </w:r>
      <w:r w:rsidR="00BE1A24" w:rsidRPr="0081323C">
        <w:rPr>
          <w:szCs w:val="28"/>
          <w:lang w:val="nl-NL"/>
        </w:rPr>
        <w:t>Hội đồng làm việc theo nguyên tắc tập thể, quyết định theo đa số, trường hợp số phiếu biểu quyết ngang nhau thì quyết định cuối cùng thuộc về</w:t>
      </w:r>
      <w:r w:rsidR="00971852" w:rsidRPr="0081323C">
        <w:rPr>
          <w:szCs w:val="28"/>
          <w:lang w:val="nl-NL"/>
        </w:rPr>
        <w:t xml:space="preserve"> bên có phiếu biểu quyết của</w:t>
      </w:r>
      <w:r w:rsidR="00BE1A24" w:rsidRPr="0081323C">
        <w:rPr>
          <w:szCs w:val="28"/>
          <w:lang w:val="nl-NL"/>
        </w:rPr>
        <w:t xml:space="preserve"> Chủ tịch hoặc Phó chủ tịch Hội đồng điều hành phiên họp. Chủ tịch Hội đồng</w:t>
      </w:r>
      <w:r w:rsidR="009773F1" w:rsidRPr="0081323C">
        <w:rPr>
          <w:szCs w:val="28"/>
          <w:lang w:val="nl-NL"/>
        </w:rPr>
        <w:t xml:space="preserve"> </w:t>
      </w:r>
      <w:r w:rsidR="00BE1A24" w:rsidRPr="0081323C">
        <w:rPr>
          <w:szCs w:val="28"/>
          <w:lang w:val="nl-NL"/>
        </w:rPr>
        <w:t>là đại diện</w:t>
      </w:r>
      <w:r w:rsidR="009773F1" w:rsidRPr="0081323C">
        <w:rPr>
          <w:szCs w:val="28"/>
          <w:lang w:val="nl-NL"/>
        </w:rPr>
        <w:t xml:space="preserve">, điều hành hoạt động </w:t>
      </w:r>
      <w:r w:rsidR="00BE1A24" w:rsidRPr="0081323C">
        <w:rPr>
          <w:szCs w:val="28"/>
          <w:lang w:val="nl-NL"/>
        </w:rPr>
        <w:t>của Hội đồng, chịu trách nhiệm chung về mọi mặt hoạt động của Hội đồng</w:t>
      </w:r>
      <w:r w:rsidRPr="0081323C">
        <w:rPr>
          <w:szCs w:val="28"/>
          <w:lang w:val="nl-NL"/>
        </w:rPr>
        <w:t>,</w:t>
      </w:r>
      <w:r w:rsidR="00BE1A24" w:rsidRPr="0081323C">
        <w:rPr>
          <w:szCs w:val="28"/>
          <w:lang w:val="nl-NL"/>
        </w:rPr>
        <w:t xml:space="preserve"> có trách nhiệm báo cáo về kết quả công tác khen thưởng, kỷ luật, giải quyết tố cáo, khiếu nại trước Ban Chủ nhiệm. Phó Chủ tịch Hội đồng là người </w:t>
      </w:r>
      <w:r w:rsidRPr="0081323C">
        <w:rPr>
          <w:szCs w:val="28"/>
          <w:lang w:val="nl-NL"/>
        </w:rPr>
        <w:t>giúp</w:t>
      </w:r>
      <w:r w:rsidR="00BE1A24" w:rsidRPr="0081323C">
        <w:rPr>
          <w:szCs w:val="28"/>
          <w:lang w:val="nl-NL"/>
        </w:rPr>
        <w:t xml:space="preserve"> Chủ tịch trong các công việc điều hành hàng ngày, là đại diện thay thế trong trường hợp Chủ tịch vì lý do khách quan tạm thời không thể thực hiện nhiệm vụ</w:t>
      </w:r>
      <w:r w:rsidRPr="0081323C">
        <w:rPr>
          <w:szCs w:val="28"/>
          <w:lang w:val="nl-NL"/>
        </w:rPr>
        <w:t>. C</w:t>
      </w:r>
      <w:r w:rsidR="00BE1A24" w:rsidRPr="0081323C">
        <w:rPr>
          <w:szCs w:val="28"/>
          <w:lang w:val="nl-NL"/>
        </w:rPr>
        <w:t>ác Uỷ viên Hội đồng phụ trách các công việc cụ thể được phân công.</w:t>
      </w:r>
    </w:p>
    <w:p w14:paraId="3E7085DD" w14:textId="7F42E30C" w:rsidR="00BE1A24" w:rsidRPr="0081323C" w:rsidRDefault="00224DBF" w:rsidP="00393DBB">
      <w:pPr>
        <w:spacing w:before="60" w:after="60" w:line="259" w:lineRule="auto"/>
        <w:ind w:firstLine="720"/>
        <w:jc w:val="both"/>
        <w:rPr>
          <w:szCs w:val="28"/>
          <w:lang w:val="nl-NL"/>
        </w:rPr>
      </w:pPr>
      <w:r w:rsidRPr="0081323C">
        <w:rPr>
          <w:szCs w:val="28"/>
          <w:lang w:val="nl-NL"/>
        </w:rPr>
        <w:t xml:space="preserve">7. </w:t>
      </w:r>
      <w:r w:rsidR="00BE1A24" w:rsidRPr="0081323C">
        <w:rPr>
          <w:szCs w:val="28"/>
          <w:lang w:val="nl-NL"/>
        </w:rPr>
        <w:t>Đối với các trường hợp khen thưởng, kỷ luật, giải quyết tố cáo, khiếu nại liên quan đến luật sư thành viên, Hội đồng có các nhiệm vụ và quyền hạn sau:</w:t>
      </w:r>
    </w:p>
    <w:p w14:paraId="7DCC32A4" w14:textId="77777777" w:rsidR="00BE1A24" w:rsidRPr="0081323C" w:rsidRDefault="005147D3" w:rsidP="00393DBB">
      <w:pPr>
        <w:spacing w:before="60" w:after="60" w:line="259" w:lineRule="auto"/>
        <w:ind w:firstLine="720"/>
        <w:jc w:val="both"/>
        <w:rPr>
          <w:szCs w:val="28"/>
          <w:lang w:val="nl-NL"/>
        </w:rPr>
      </w:pPr>
      <w:r w:rsidRPr="0081323C">
        <w:rPr>
          <w:szCs w:val="28"/>
          <w:lang w:val="nl-NL"/>
        </w:rPr>
        <w:t xml:space="preserve">a) </w:t>
      </w:r>
      <w:r w:rsidR="00BE1A24" w:rsidRPr="0081323C">
        <w:rPr>
          <w:szCs w:val="28"/>
          <w:lang w:val="nl-NL"/>
        </w:rPr>
        <w:t>Xác minh các thông tin, dữ liệu thực tế liên quan đến vụ việc;</w:t>
      </w:r>
    </w:p>
    <w:p w14:paraId="1DBFC919" w14:textId="77777777" w:rsidR="00BE1A24" w:rsidRPr="0081323C" w:rsidRDefault="005147D3" w:rsidP="00CC36BF">
      <w:pPr>
        <w:spacing w:before="60" w:after="60" w:line="259" w:lineRule="auto"/>
        <w:ind w:firstLine="720"/>
        <w:jc w:val="both"/>
        <w:rPr>
          <w:szCs w:val="28"/>
          <w:lang w:val="nl-NL"/>
        </w:rPr>
      </w:pPr>
      <w:r w:rsidRPr="0081323C">
        <w:rPr>
          <w:szCs w:val="28"/>
          <w:lang w:val="nl-NL"/>
        </w:rPr>
        <w:t xml:space="preserve">b) </w:t>
      </w:r>
      <w:r w:rsidR="00BE1A24" w:rsidRPr="0081323C">
        <w:rPr>
          <w:szCs w:val="28"/>
          <w:lang w:val="nl-NL"/>
        </w:rPr>
        <w:t>Lập hồ sơ từng vụ việc cụ thể;</w:t>
      </w:r>
    </w:p>
    <w:p w14:paraId="61927FF3" w14:textId="77777777" w:rsidR="00BE1A24" w:rsidRPr="0081323C" w:rsidRDefault="005147D3" w:rsidP="00CC36BF">
      <w:pPr>
        <w:spacing w:before="60" w:after="60" w:line="259" w:lineRule="auto"/>
        <w:ind w:firstLine="720"/>
        <w:jc w:val="both"/>
        <w:rPr>
          <w:szCs w:val="28"/>
          <w:lang w:val="nl-NL"/>
        </w:rPr>
      </w:pPr>
      <w:r w:rsidRPr="0081323C">
        <w:rPr>
          <w:szCs w:val="28"/>
          <w:lang w:val="nl-NL"/>
        </w:rPr>
        <w:t xml:space="preserve">c) </w:t>
      </w:r>
      <w:r w:rsidR="00BE1A24" w:rsidRPr="0081323C">
        <w:rPr>
          <w:szCs w:val="28"/>
          <w:lang w:val="nl-NL"/>
        </w:rPr>
        <w:t>Thảo luận, đánh giá và đề xuất hình thức khen thưởng, kỷ luật, biện pháp xử lý tố cáo, khiếu nại đối với vụ việc có liên quan trình Ban Chủ nhiệm xem xét, quyết định.</w:t>
      </w:r>
    </w:p>
    <w:p w14:paraId="1B3CB51D" w14:textId="440D321A" w:rsidR="00D61F4F" w:rsidRPr="0081323C" w:rsidRDefault="00D61F4F" w:rsidP="00CC36BF">
      <w:pPr>
        <w:spacing w:before="60" w:after="60" w:line="259" w:lineRule="auto"/>
        <w:ind w:firstLine="720"/>
        <w:jc w:val="both"/>
        <w:rPr>
          <w:szCs w:val="28"/>
          <w:lang w:val="nl-NL"/>
        </w:rPr>
      </w:pPr>
      <w:r w:rsidRPr="0081323C">
        <w:rPr>
          <w:szCs w:val="28"/>
          <w:lang w:val="nl-NL"/>
        </w:rPr>
        <w:t>8. Mối quan hệ giữa Hội đồng Khen thưởng, kỷ luật và Ban Chủ nhiệm</w:t>
      </w:r>
      <w:r w:rsidR="00CD02BE" w:rsidRPr="0081323C">
        <w:rPr>
          <w:szCs w:val="28"/>
          <w:lang w:val="nl-NL"/>
        </w:rPr>
        <w:t>:</w:t>
      </w:r>
    </w:p>
    <w:p w14:paraId="1E46FAF8" w14:textId="04B6B57B" w:rsidR="00D61F4F" w:rsidRPr="0081323C" w:rsidRDefault="00D61F4F" w:rsidP="00CC36BF">
      <w:pPr>
        <w:spacing w:before="60" w:after="60" w:line="259" w:lineRule="auto"/>
        <w:ind w:firstLine="720"/>
        <w:jc w:val="both"/>
        <w:rPr>
          <w:szCs w:val="28"/>
        </w:rPr>
      </w:pPr>
      <w:r w:rsidRPr="0081323C">
        <w:rPr>
          <w:szCs w:val="28"/>
        </w:rPr>
        <w:t>Hội đồng Khen thưởng, kỷ luật tổ chức họp lấy ý kiến, biểu quyết của các thành viên, chuyển biên bản cuộc họp và văn bản đề nghị, tờ trình của Hội đồng khen thưởng, kỷ luật đến Ban Chủ nhiệm Đoàn luật sư để xem xét quyết định, việ</w:t>
      </w:r>
      <w:r w:rsidR="00CC36BF" w:rsidRPr="0081323C">
        <w:rPr>
          <w:szCs w:val="28"/>
        </w:rPr>
        <w:t>c</w:t>
      </w:r>
      <w:r w:rsidRPr="0081323C">
        <w:rPr>
          <w:szCs w:val="28"/>
        </w:rPr>
        <w:t xml:space="preserve"> khen thưở</w:t>
      </w:r>
      <w:r w:rsidR="00CC36BF" w:rsidRPr="0081323C">
        <w:rPr>
          <w:szCs w:val="28"/>
        </w:rPr>
        <w:t>ng, giải quyết khiếu nại, tố cáo, xử lý kỷ luật</w:t>
      </w:r>
      <w:r w:rsidRPr="0081323C">
        <w:rPr>
          <w:szCs w:val="28"/>
        </w:rPr>
        <w:t>;</w:t>
      </w:r>
    </w:p>
    <w:p w14:paraId="735851CC" w14:textId="67A44D77" w:rsidR="00D61F4F" w:rsidRPr="0081323C" w:rsidRDefault="00CD02BE" w:rsidP="00CC36BF">
      <w:pPr>
        <w:spacing w:before="60" w:after="60" w:line="259" w:lineRule="auto"/>
        <w:ind w:firstLine="720"/>
        <w:jc w:val="both"/>
        <w:rPr>
          <w:lang w:val="nl-NL"/>
        </w:rPr>
      </w:pPr>
      <w:r w:rsidRPr="0081323C">
        <w:rPr>
          <w:lang w:val="nl-NL"/>
        </w:rPr>
        <w:lastRenderedPageBreak/>
        <w:t>Trên cơ sở</w:t>
      </w:r>
      <w:r w:rsidR="00CC36BF" w:rsidRPr="0081323C">
        <w:rPr>
          <w:lang w:val="nl-NL"/>
        </w:rPr>
        <w:t xml:space="preserve"> t</w:t>
      </w:r>
      <w:r w:rsidRPr="0081323C">
        <w:rPr>
          <w:lang w:val="nl-NL"/>
        </w:rPr>
        <w:t xml:space="preserve">ờ trình của Hội đồng, Ban Chủ nhiệm xem xét, quyết định chấp nhận hay không chấp nhận đề xuất của Hội đồng; trường hợp không chấp nhận, Ban Chủ nhiệm phải nêu rõ lý do và yêu cầu cụ thể. </w:t>
      </w:r>
      <w:r w:rsidR="00D61F4F" w:rsidRPr="0081323C">
        <w:rPr>
          <w:szCs w:val="28"/>
          <w:lang w:val="nl-NL"/>
        </w:rPr>
        <w:t>Ban Chủ nhiệm có quyền:</w:t>
      </w:r>
    </w:p>
    <w:p w14:paraId="66B098EA" w14:textId="77777777" w:rsidR="00D61F4F" w:rsidRPr="0081323C" w:rsidRDefault="00D61F4F" w:rsidP="00CC36BF">
      <w:pPr>
        <w:spacing w:before="60" w:after="60" w:line="259" w:lineRule="auto"/>
        <w:ind w:firstLine="720"/>
        <w:jc w:val="both"/>
      </w:pPr>
      <w:r w:rsidRPr="0081323C">
        <w:t>a) Yêu cầu Hội đồng khen thưởng, kỷ luật xem xét, xác minh, kết luận và đề nghị Ban chủ nhiệm quyết định việc giải quyết các tranh chấp, các đơn thư khiếu nại, tố cáo có liên quan đến hành nghề của luật sư thành viên;</w:t>
      </w:r>
    </w:p>
    <w:p w14:paraId="1FE74398" w14:textId="51BCCB2F" w:rsidR="00D61F4F" w:rsidRPr="0081323C" w:rsidRDefault="00CC36BF" w:rsidP="00CC36BF">
      <w:pPr>
        <w:spacing w:before="60" w:after="60" w:line="259" w:lineRule="auto"/>
        <w:ind w:firstLine="720"/>
        <w:jc w:val="both"/>
      </w:pPr>
      <w:r w:rsidRPr="0081323C">
        <w:t>b) Xem xét t</w:t>
      </w:r>
      <w:r w:rsidR="00D61F4F" w:rsidRPr="0081323C">
        <w:t>ờ trình, đề nghị khen thưởng, kỷ luật của Hội đồng khen thưởng, kỷ luật và quyết định việc khen thưởng, việc xử lý kỷ luật đối với các luật sư thành viên;</w:t>
      </w:r>
    </w:p>
    <w:p w14:paraId="0222E07A" w14:textId="47C58BF6" w:rsidR="00D61F4F" w:rsidRPr="0081323C" w:rsidRDefault="00CD02BE" w:rsidP="00CC36BF">
      <w:pPr>
        <w:spacing w:before="60" w:after="60" w:line="259" w:lineRule="auto"/>
        <w:ind w:firstLine="720"/>
        <w:jc w:val="both"/>
        <w:rPr>
          <w:szCs w:val="28"/>
          <w:lang w:val="vi-VN"/>
        </w:rPr>
      </w:pPr>
      <w:r w:rsidRPr="0081323C">
        <w:rPr>
          <w:szCs w:val="28"/>
        </w:rPr>
        <w:t xml:space="preserve">c) </w:t>
      </w:r>
      <w:r w:rsidR="00D61F4F" w:rsidRPr="0081323C">
        <w:rPr>
          <w:szCs w:val="28"/>
          <w:lang w:val="vi-VN"/>
        </w:rPr>
        <w:t xml:space="preserve">Trường hợp Ban Chủ nhiệm có ý kiến khác với ý kiến của Hội đồng thì Ban Chủ nhiệm có thể trao đổi hoặc thảo luận với </w:t>
      </w:r>
      <w:r w:rsidR="00D61F4F" w:rsidRPr="0081323C">
        <w:rPr>
          <w:szCs w:val="28"/>
        </w:rPr>
        <w:t xml:space="preserve">Chủ tịch </w:t>
      </w:r>
      <w:r w:rsidR="00D61F4F" w:rsidRPr="0081323C">
        <w:rPr>
          <w:szCs w:val="28"/>
          <w:lang w:val="vi-VN"/>
        </w:rPr>
        <w:t xml:space="preserve">Hội đồng trước khi quyết định chính thức. Đối với những vụ việc phức tạp, Hội đồng đề nghị Ban Chủ nhiệm cử 01 thành viên Ban Chủ nhiệm tham dự từ đầu các phiên họp có liên quan. </w:t>
      </w:r>
    </w:p>
    <w:p w14:paraId="5BB1601A" w14:textId="078F5DAC" w:rsidR="00BE1A24" w:rsidRPr="0081323C" w:rsidRDefault="00BE1A24" w:rsidP="00393DBB">
      <w:pPr>
        <w:spacing w:before="60" w:after="60" w:line="259" w:lineRule="auto"/>
        <w:ind w:firstLine="720"/>
        <w:jc w:val="both"/>
        <w:rPr>
          <w:b/>
          <w:lang w:val="pt-BR"/>
        </w:rPr>
      </w:pPr>
      <w:r w:rsidRPr="0081323C">
        <w:rPr>
          <w:b/>
          <w:lang w:val="pt-BR"/>
        </w:rPr>
        <w:t>Điề</w:t>
      </w:r>
      <w:r w:rsidR="00112BB9" w:rsidRPr="0081323C">
        <w:rPr>
          <w:b/>
          <w:lang w:val="pt-BR"/>
        </w:rPr>
        <w:t>u 8</w:t>
      </w:r>
      <w:r w:rsidR="00D456A6" w:rsidRPr="0081323C">
        <w:rPr>
          <w:b/>
          <w:lang w:val="pt-BR"/>
        </w:rPr>
        <w:t>. Chi nhánh Đoàn L</w:t>
      </w:r>
      <w:r w:rsidRPr="0081323C">
        <w:rPr>
          <w:b/>
          <w:lang w:val="pt-BR"/>
        </w:rPr>
        <w:t>uật sư</w:t>
      </w:r>
    </w:p>
    <w:p w14:paraId="3EC0ACC6" w14:textId="684743C8" w:rsidR="00BE1A24" w:rsidRPr="0081323C" w:rsidRDefault="00DB6BA5" w:rsidP="00395593">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Chi nhánh Đoàn luật sư được thành lập theo đơn vị quận, huyện hoặc khu vực để giúp Ban Chủ nhiệm tổ chức và quản lý hiệu quả các hoạt động củ</w:t>
      </w:r>
      <w:r w:rsidR="006C2616" w:rsidRPr="0081323C">
        <w:rPr>
          <w:szCs w:val="28"/>
          <w:lang w:val="nl-NL"/>
        </w:rPr>
        <w:t>a Đoàn l</w:t>
      </w:r>
      <w:r w:rsidR="00BE1A24" w:rsidRPr="0081323C">
        <w:rPr>
          <w:szCs w:val="28"/>
          <w:lang w:val="nl-NL"/>
        </w:rPr>
        <w:t>uật sư.</w:t>
      </w:r>
      <w:r w:rsidR="00D456A6" w:rsidRPr="0081323C">
        <w:rPr>
          <w:szCs w:val="28"/>
          <w:lang w:val="nl-NL"/>
        </w:rPr>
        <w:t xml:space="preserve"> Việc thành lậ</w:t>
      </w:r>
      <w:r w:rsidR="006C2616" w:rsidRPr="0081323C">
        <w:rPr>
          <w:szCs w:val="28"/>
          <w:lang w:val="nl-NL"/>
        </w:rPr>
        <w:t>p Chi nhánh Đoàn l</w:t>
      </w:r>
      <w:r w:rsidR="00BE1A24" w:rsidRPr="0081323C">
        <w:rPr>
          <w:szCs w:val="28"/>
          <w:lang w:val="nl-NL"/>
        </w:rPr>
        <w:t xml:space="preserve">uật sư do Đại hội đại biểu Đoàn luật sư quyết định trên cơ sở đề án do Ban Chủ nhiệm đệ trình. </w:t>
      </w:r>
    </w:p>
    <w:p w14:paraId="00B0EDEB" w14:textId="7F6DDD1C" w:rsidR="00BE1A24" w:rsidRPr="0081323C" w:rsidRDefault="00410114" w:rsidP="00393DBB">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Chi nhánh Đoàn Luật sư là đơn vị trực thuộc của Đoàn luật sư; Trưởng Chi nhánh do Ban Chủ nhiệm phân công trong số thành viên Ban Chủ nhiệm.</w:t>
      </w:r>
      <w:r w:rsidR="00395593" w:rsidRPr="0081323C">
        <w:rPr>
          <w:szCs w:val="28"/>
          <w:lang w:val="nl-NL"/>
        </w:rPr>
        <w:t xml:space="preserve"> Trưởng Chi nhánh có trách nhiệ</w:t>
      </w:r>
      <w:r w:rsidR="00EA5B16" w:rsidRPr="0081323C">
        <w:rPr>
          <w:szCs w:val="28"/>
          <w:lang w:val="nl-NL"/>
        </w:rPr>
        <w:t>m báo cáo, xin</w:t>
      </w:r>
      <w:r w:rsidR="00395593" w:rsidRPr="0081323C">
        <w:rPr>
          <w:szCs w:val="28"/>
          <w:lang w:val="nl-NL"/>
        </w:rPr>
        <w:t xml:space="preserve"> ý kiến Ban Chủ nhiệm về hoạt động điều hành của Chi nhánh theo quy định.</w:t>
      </w:r>
      <w:r w:rsidR="00BE1A24" w:rsidRPr="0081323C">
        <w:rPr>
          <w:szCs w:val="28"/>
          <w:lang w:val="nl-NL"/>
        </w:rPr>
        <w:t xml:space="preserve"> Luật sư thành viên đăng ký hoạt động hành nghề trên địa bàn nào sẽ thuộc Chi nhánh ở địa bàn đó quản lý. Luật sư thành viên có quyền và nghĩa vụ tham gia các hoạt động do Chi nhánh </w:t>
      </w:r>
      <w:r w:rsidR="006C2616" w:rsidRPr="0081323C">
        <w:rPr>
          <w:szCs w:val="28"/>
          <w:lang w:val="nl-NL"/>
        </w:rPr>
        <w:t>Đoàn l</w:t>
      </w:r>
      <w:r w:rsidR="00DF643D" w:rsidRPr="0081323C">
        <w:rPr>
          <w:szCs w:val="28"/>
          <w:lang w:val="nl-NL"/>
        </w:rPr>
        <w:t>uậ</w:t>
      </w:r>
      <w:r w:rsidR="006C2616" w:rsidRPr="0081323C">
        <w:rPr>
          <w:szCs w:val="28"/>
          <w:lang w:val="nl-NL"/>
        </w:rPr>
        <w:t>t sư, Đoàn l</w:t>
      </w:r>
      <w:r w:rsidR="00BE1A24" w:rsidRPr="0081323C">
        <w:rPr>
          <w:szCs w:val="28"/>
          <w:lang w:val="nl-NL"/>
        </w:rPr>
        <w:t>uật sư tổ chức.</w:t>
      </w:r>
    </w:p>
    <w:p w14:paraId="1EA3F683" w14:textId="533DC46E" w:rsidR="00BE1A24" w:rsidRPr="0081323C" w:rsidRDefault="00DF643D" w:rsidP="00112BB9">
      <w:pPr>
        <w:spacing w:before="60" w:after="60" w:line="259" w:lineRule="auto"/>
        <w:ind w:firstLine="720"/>
        <w:jc w:val="both"/>
        <w:rPr>
          <w:szCs w:val="28"/>
          <w:lang w:val="nl-NL"/>
        </w:rPr>
      </w:pPr>
      <w:r w:rsidRPr="0081323C">
        <w:rPr>
          <w:szCs w:val="28"/>
          <w:lang w:val="nl-NL"/>
        </w:rPr>
        <w:t xml:space="preserve">3. Cơ cấu </w:t>
      </w:r>
      <w:r w:rsidR="00BE1A24" w:rsidRPr="0081323C">
        <w:rPr>
          <w:szCs w:val="28"/>
          <w:lang w:val="nl-NL"/>
        </w:rPr>
        <w:t>tổ chức và hoạt động</w:t>
      </w:r>
      <w:r w:rsidRPr="0081323C">
        <w:rPr>
          <w:szCs w:val="28"/>
          <w:lang w:val="nl-NL"/>
        </w:rPr>
        <w:t>, nhiệm vụ, quyền hạn</w:t>
      </w:r>
      <w:r w:rsidR="00BE1A24" w:rsidRPr="0081323C">
        <w:rPr>
          <w:szCs w:val="28"/>
          <w:lang w:val="nl-NL"/>
        </w:rPr>
        <w:t xml:space="preserve"> của Chi nhánh </w:t>
      </w:r>
      <w:r w:rsidR="006C2616" w:rsidRPr="0081323C">
        <w:rPr>
          <w:szCs w:val="28"/>
          <w:lang w:val="nl-NL"/>
        </w:rPr>
        <w:t>Đoàn l</w:t>
      </w:r>
      <w:r w:rsidRPr="0081323C">
        <w:rPr>
          <w:szCs w:val="28"/>
          <w:lang w:val="nl-NL"/>
        </w:rPr>
        <w:t xml:space="preserve">uật sư </w:t>
      </w:r>
      <w:r w:rsidR="00BE1A24" w:rsidRPr="0081323C">
        <w:rPr>
          <w:szCs w:val="28"/>
          <w:lang w:val="nl-NL"/>
        </w:rPr>
        <w:t>sẽ được bổ sung vào Nội quy này khi Đại hội đại biểu Đoàn luật sư quyết định thành lập Chi nhánh Đoàn luật sư.</w:t>
      </w:r>
    </w:p>
    <w:p w14:paraId="1334C487" w14:textId="32A5A71B" w:rsidR="00BE1A24" w:rsidRPr="0081323C" w:rsidRDefault="00BE1A24" w:rsidP="00CC36BF">
      <w:pPr>
        <w:tabs>
          <w:tab w:val="left" w:pos="7668"/>
        </w:tabs>
        <w:spacing w:before="60" w:after="60" w:line="259" w:lineRule="auto"/>
        <w:ind w:firstLine="720"/>
        <w:jc w:val="both"/>
        <w:rPr>
          <w:b/>
          <w:lang w:val="pt-BR"/>
        </w:rPr>
      </w:pPr>
      <w:r w:rsidRPr="0081323C">
        <w:rPr>
          <w:b/>
          <w:lang w:val="pt-BR"/>
        </w:rPr>
        <w:t>Điề</w:t>
      </w:r>
      <w:r w:rsidR="00112BB9" w:rsidRPr="0081323C">
        <w:rPr>
          <w:b/>
          <w:lang w:val="pt-BR"/>
        </w:rPr>
        <w:t>u 9</w:t>
      </w:r>
      <w:r w:rsidRPr="0081323C">
        <w:rPr>
          <w:b/>
          <w:lang w:val="pt-BR"/>
        </w:rPr>
        <w:t>. Văn phò</w:t>
      </w:r>
      <w:r w:rsidR="004E1C7B" w:rsidRPr="0081323C">
        <w:rPr>
          <w:b/>
          <w:lang w:val="pt-BR"/>
        </w:rPr>
        <w:t>ng Đoàn L</w:t>
      </w:r>
      <w:r w:rsidRPr="0081323C">
        <w:rPr>
          <w:b/>
          <w:lang w:val="pt-BR"/>
        </w:rPr>
        <w:t>uật sư</w:t>
      </w:r>
      <w:r w:rsidR="00CC36BF" w:rsidRPr="0081323C">
        <w:rPr>
          <w:b/>
          <w:lang w:val="pt-BR"/>
        </w:rPr>
        <w:tab/>
      </w:r>
    </w:p>
    <w:p w14:paraId="6A643237" w14:textId="07D63EC9" w:rsidR="00BE1A24" w:rsidRPr="0081323C" w:rsidRDefault="004E1C7B" w:rsidP="00393DBB">
      <w:pPr>
        <w:spacing w:before="60" w:after="60" w:line="259" w:lineRule="auto"/>
        <w:ind w:firstLine="720"/>
        <w:jc w:val="both"/>
        <w:rPr>
          <w:lang w:val="pt-BR"/>
        </w:rPr>
      </w:pPr>
      <w:r w:rsidRPr="0081323C">
        <w:rPr>
          <w:lang w:val="pt-BR"/>
        </w:rPr>
        <w:t xml:space="preserve">1. </w:t>
      </w:r>
      <w:r w:rsidR="00BE1A24" w:rsidRPr="0081323C">
        <w:rPr>
          <w:lang w:val="pt-BR"/>
        </w:rPr>
        <w:t>Văn phòng Đoàn là đơn vị</w:t>
      </w:r>
      <w:r w:rsidRPr="0081323C">
        <w:rPr>
          <w:lang w:val="pt-BR"/>
        </w:rPr>
        <w:t xml:space="preserve"> trực thuộc,</w:t>
      </w:r>
      <w:r w:rsidR="00BE1A24" w:rsidRPr="0081323C">
        <w:rPr>
          <w:lang w:val="pt-BR"/>
        </w:rPr>
        <w:t xml:space="preserve"> tham mưu, giúp việc cho Ban Chủ nhiệm trong công tác quản lý hành chính </w:t>
      </w:r>
      <w:r w:rsidRPr="0081323C">
        <w:rPr>
          <w:lang w:val="pt-BR"/>
        </w:rPr>
        <w:t>củ</w:t>
      </w:r>
      <w:r w:rsidR="006C2616" w:rsidRPr="0081323C">
        <w:rPr>
          <w:lang w:val="pt-BR"/>
        </w:rPr>
        <w:t>a Đoàn l</w:t>
      </w:r>
      <w:r w:rsidRPr="0081323C">
        <w:rPr>
          <w:lang w:val="pt-BR"/>
        </w:rPr>
        <w:t xml:space="preserve">uật sư thành phố Hà Nội </w:t>
      </w:r>
      <w:r w:rsidR="00BE1A24" w:rsidRPr="0081323C">
        <w:rPr>
          <w:lang w:val="pt-BR"/>
        </w:rPr>
        <w:t>trong các lĩnh vực sau:</w:t>
      </w:r>
    </w:p>
    <w:p w14:paraId="20E74EE6" w14:textId="22233F6C" w:rsidR="00BE1A24" w:rsidRPr="0081323C" w:rsidRDefault="004E1C7B" w:rsidP="00393DBB">
      <w:pPr>
        <w:spacing w:before="60" w:after="60" w:line="259" w:lineRule="auto"/>
        <w:ind w:firstLine="720"/>
        <w:jc w:val="both"/>
        <w:rPr>
          <w:lang w:val="pt-BR"/>
        </w:rPr>
      </w:pPr>
      <w:r w:rsidRPr="0081323C">
        <w:rPr>
          <w:lang w:val="pt-BR"/>
        </w:rPr>
        <w:t xml:space="preserve">a) </w:t>
      </w:r>
      <w:r w:rsidR="00F36767" w:rsidRPr="0081323C">
        <w:rPr>
          <w:lang w:val="pt-BR"/>
        </w:rPr>
        <w:t>T</w:t>
      </w:r>
      <w:r w:rsidR="00BE1A24" w:rsidRPr="0081323C">
        <w:rPr>
          <w:lang w:val="pt-BR"/>
        </w:rPr>
        <w:t>ài chính</w:t>
      </w:r>
      <w:r w:rsidR="00F36767" w:rsidRPr="0081323C">
        <w:rPr>
          <w:lang w:val="vi-VN"/>
        </w:rPr>
        <w:t>- kế toán, cơ sở vật chất</w:t>
      </w:r>
      <w:r w:rsidR="00BE1A24" w:rsidRPr="0081323C">
        <w:rPr>
          <w:lang w:val="pt-BR"/>
        </w:rPr>
        <w:t>;</w:t>
      </w:r>
    </w:p>
    <w:p w14:paraId="64CA805B" w14:textId="182E2421" w:rsidR="00BE1A24" w:rsidRPr="0081323C" w:rsidRDefault="004E1C7B" w:rsidP="00393DBB">
      <w:pPr>
        <w:spacing w:before="60" w:after="60" w:line="259" w:lineRule="auto"/>
        <w:ind w:firstLine="720"/>
        <w:jc w:val="both"/>
        <w:rPr>
          <w:lang w:val="pt-BR"/>
        </w:rPr>
      </w:pPr>
      <w:r w:rsidRPr="0081323C">
        <w:rPr>
          <w:lang w:val="pt-BR"/>
        </w:rPr>
        <w:t>b)</w:t>
      </w:r>
      <w:r w:rsidR="00BE1A24" w:rsidRPr="0081323C">
        <w:rPr>
          <w:lang w:val="pt-BR"/>
        </w:rPr>
        <w:t xml:space="preserve"> </w:t>
      </w:r>
      <w:r w:rsidR="00F36767" w:rsidRPr="0081323C">
        <w:rPr>
          <w:lang w:val="pt-BR"/>
        </w:rPr>
        <w:t>Công</w:t>
      </w:r>
      <w:r w:rsidR="00F36767" w:rsidRPr="0081323C">
        <w:rPr>
          <w:lang w:val="vi-VN"/>
        </w:rPr>
        <w:t xml:space="preserve"> nghệ </w:t>
      </w:r>
      <w:r w:rsidR="00F36767" w:rsidRPr="0081323C">
        <w:rPr>
          <w:lang w:val="pt-BR"/>
        </w:rPr>
        <w:t>t</w:t>
      </w:r>
      <w:r w:rsidR="00BE1A24" w:rsidRPr="0081323C">
        <w:rPr>
          <w:lang w:val="pt-BR"/>
        </w:rPr>
        <w:t>hông tin;</w:t>
      </w:r>
    </w:p>
    <w:p w14:paraId="47AB02BE" w14:textId="77777777" w:rsidR="00BE1A24" w:rsidRPr="0081323C" w:rsidRDefault="004E1C7B" w:rsidP="00393DBB">
      <w:pPr>
        <w:spacing w:before="60" w:after="60" w:line="259" w:lineRule="auto"/>
        <w:ind w:firstLine="720"/>
        <w:jc w:val="both"/>
        <w:rPr>
          <w:lang w:val="pt-BR"/>
        </w:rPr>
      </w:pPr>
      <w:r w:rsidRPr="0081323C">
        <w:rPr>
          <w:lang w:val="pt-BR"/>
        </w:rPr>
        <w:t>c)</w:t>
      </w:r>
      <w:r w:rsidR="00BE1A24" w:rsidRPr="0081323C">
        <w:rPr>
          <w:lang w:val="pt-BR"/>
        </w:rPr>
        <w:t xml:space="preserve"> Thư ký, văn thư, lưu trữ;</w:t>
      </w:r>
    </w:p>
    <w:p w14:paraId="06950B25" w14:textId="44293439" w:rsidR="00BE1A24" w:rsidRPr="0081323C" w:rsidRDefault="004E1C7B" w:rsidP="00393DBB">
      <w:pPr>
        <w:spacing w:before="60" w:after="60" w:line="259" w:lineRule="auto"/>
        <w:ind w:firstLine="720"/>
        <w:jc w:val="both"/>
        <w:rPr>
          <w:lang w:val="pt-BR"/>
        </w:rPr>
      </w:pPr>
      <w:r w:rsidRPr="0081323C">
        <w:rPr>
          <w:lang w:val="pt-BR"/>
        </w:rPr>
        <w:t>d)</w:t>
      </w:r>
      <w:r w:rsidR="00BE1A24" w:rsidRPr="0081323C">
        <w:rPr>
          <w:lang w:val="pt-BR"/>
        </w:rPr>
        <w:t xml:space="preserve"> Nội vụ, </w:t>
      </w:r>
      <w:r w:rsidR="00F36767" w:rsidRPr="0081323C">
        <w:rPr>
          <w:lang w:val="pt-BR"/>
        </w:rPr>
        <w:t>nhân</w:t>
      </w:r>
      <w:r w:rsidR="00F36767" w:rsidRPr="0081323C">
        <w:rPr>
          <w:lang w:val="vi-VN"/>
        </w:rPr>
        <w:t xml:space="preserve"> sự</w:t>
      </w:r>
      <w:r w:rsidRPr="0081323C">
        <w:rPr>
          <w:lang w:val="pt-BR"/>
        </w:rPr>
        <w:t>;</w:t>
      </w:r>
    </w:p>
    <w:p w14:paraId="1ED92EEF" w14:textId="38A49795" w:rsidR="00BE1A24" w:rsidRPr="0081323C" w:rsidRDefault="00BE04A9" w:rsidP="00393DBB">
      <w:pPr>
        <w:spacing w:before="60" w:after="60" w:line="259" w:lineRule="auto"/>
        <w:ind w:firstLine="720"/>
        <w:jc w:val="both"/>
        <w:rPr>
          <w:lang w:val="vi-VN"/>
        </w:rPr>
      </w:pPr>
      <w:r w:rsidRPr="0081323C">
        <w:rPr>
          <w:lang w:val="pt-BR"/>
        </w:rPr>
        <w:t>đ</w:t>
      </w:r>
      <w:r w:rsidR="004E1C7B" w:rsidRPr="0081323C">
        <w:rPr>
          <w:lang w:val="pt-BR"/>
        </w:rPr>
        <w:t>)</w:t>
      </w:r>
      <w:r w:rsidR="00BE1A24" w:rsidRPr="0081323C">
        <w:rPr>
          <w:lang w:val="pt-BR"/>
        </w:rPr>
        <w:t xml:space="preserve"> Các công tác hành chính khác.</w:t>
      </w:r>
    </w:p>
    <w:p w14:paraId="0CEA4BE9" w14:textId="0E1D68A2" w:rsidR="00BE1A24" w:rsidRPr="0081323C" w:rsidRDefault="004E1C7B" w:rsidP="00393DBB">
      <w:pPr>
        <w:spacing w:before="60" w:after="60" w:line="259" w:lineRule="auto"/>
        <w:ind w:firstLine="720"/>
        <w:jc w:val="both"/>
        <w:rPr>
          <w:lang w:val="pt-BR"/>
        </w:rPr>
      </w:pPr>
      <w:r w:rsidRPr="0081323C">
        <w:rPr>
          <w:lang w:val="pt-BR"/>
        </w:rPr>
        <w:lastRenderedPageBreak/>
        <w:t xml:space="preserve">2. </w:t>
      </w:r>
      <w:r w:rsidR="00BE1A24" w:rsidRPr="0081323C">
        <w:rPr>
          <w:lang w:val="pt-BR"/>
        </w:rPr>
        <w:t xml:space="preserve">Văn </w:t>
      </w:r>
      <w:r w:rsidRPr="0081323C">
        <w:rPr>
          <w:lang w:val="pt-BR"/>
        </w:rPr>
        <w:t>phòng Đoàn có Chánh Văn phòng,</w:t>
      </w:r>
      <w:r w:rsidR="00BE1A24" w:rsidRPr="0081323C">
        <w:rPr>
          <w:lang w:val="pt-BR"/>
        </w:rPr>
        <w:t xml:space="preserve"> Phó Chánh văn phòng, Kế toán trưởng</w:t>
      </w:r>
      <w:r w:rsidRPr="0081323C">
        <w:rPr>
          <w:lang w:val="pt-BR"/>
        </w:rPr>
        <w:t>, Kế toán viên</w:t>
      </w:r>
      <w:r w:rsidR="00BE1A24" w:rsidRPr="0081323C">
        <w:rPr>
          <w:lang w:val="pt-BR"/>
        </w:rPr>
        <w:t xml:space="preserve"> và một số nhân viên phụ trách các công việc cụ thể do Ban Chủ nhiệm tuyển dụng theo chế độ hợp đồng lao động. Chánh Văn phòng có nhiệm</w:t>
      </w:r>
      <w:r w:rsidR="00F36767" w:rsidRPr="0081323C">
        <w:rPr>
          <w:lang w:val="vi-VN"/>
        </w:rPr>
        <w:t xml:space="preserve"> vụ</w:t>
      </w:r>
      <w:r w:rsidR="00BE1A24" w:rsidRPr="0081323C">
        <w:rPr>
          <w:lang w:val="pt-BR"/>
        </w:rPr>
        <w:t xml:space="preserve"> báo cáo Chủ nhiệm về toàn bộ các hoạt động củ</w:t>
      </w:r>
      <w:r w:rsidR="006F1E77" w:rsidRPr="0081323C">
        <w:rPr>
          <w:lang w:val="pt-BR"/>
        </w:rPr>
        <w:t>a Văn phòng Đoàn;</w:t>
      </w:r>
      <w:r w:rsidR="00BE1A24" w:rsidRPr="0081323C">
        <w:rPr>
          <w:lang w:val="pt-BR"/>
        </w:rPr>
        <w:t xml:space="preserve"> báo cáo các Phó Chủ nhiệm</w:t>
      </w:r>
      <w:r w:rsidR="006F1E77" w:rsidRPr="0081323C">
        <w:rPr>
          <w:lang w:val="pt-BR"/>
        </w:rPr>
        <w:t xml:space="preserve"> về các lĩnh vực mà Phó Chủ nhiệm phụ trách, Ban chuyên trách;</w:t>
      </w:r>
      <w:r w:rsidR="00BE1A24" w:rsidRPr="0081323C">
        <w:rPr>
          <w:lang w:val="pt-BR"/>
        </w:rPr>
        <w:t xml:space="preserve"> </w:t>
      </w:r>
      <w:r w:rsidR="006F1E77" w:rsidRPr="0081323C">
        <w:rPr>
          <w:lang w:val="pt-BR"/>
        </w:rPr>
        <w:t xml:space="preserve">báo cáo </w:t>
      </w:r>
      <w:r w:rsidR="00BE1A24" w:rsidRPr="0081323C">
        <w:rPr>
          <w:lang w:val="pt-BR"/>
        </w:rPr>
        <w:t>Uỷ viên Ban Chủ nhiệm về các hoạt động cụ thể liên quan đế</w:t>
      </w:r>
      <w:r w:rsidR="006F1E77" w:rsidRPr="0081323C">
        <w:rPr>
          <w:lang w:val="pt-BR"/>
        </w:rPr>
        <w:t>n các Ban chuyên trách</w:t>
      </w:r>
      <w:r w:rsidR="00BE1A24" w:rsidRPr="0081323C">
        <w:rPr>
          <w:lang w:val="pt-BR"/>
        </w:rPr>
        <w:t xml:space="preserve"> do </w:t>
      </w:r>
      <w:r w:rsidR="006F1E77" w:rsidRPr="0081323C">
        <w:rPr>
          <w:lang w:val="pt-BR"/>
        </w:rPr>
        <w:t xml:space="preserve">Ủy viên Ban Chủ nhiệm </w:t>
      </w:r>
      <w:r w:rsidR="00BE1A24" w:rsidRPr="0081323C">
        <w:rPr>
          <w:lang w:val="pt-BR"/>
        </w:rPr>
        <w:t>phụ trách</w:t>
      </w:r>
      <w:r w:rsidR="00F36767" w:rsidRPr="0081323C">
        <w:rPr>
          <w:lang w:val="vi-VN"/>
        </w:rPr>
        <w:t xml:space="preserve"> và chịu trách nhiệm trước Ban Chủ nhiệm về nhiệm vụ được giao</w:t>
      </w:r>
      <w:r w:rsidR="00BE1A24" w:rsidRPr="0081323C">
        <w:rPr>
          <w:lang w:val="pt-BR"/>
        </w:rPr>
        <w:t xml:space="preserve">. </w:t>
      </w:r>
      <w:r w:rsidRPr="0081323C">
        <w:rPr>
          <w:lang w:val="pt-BR"/>
        </w:rPr>
        <w:t xml:space="preserve">Quy chế tổ chức và hoạt động của </w:t>
      </w:r>
      <w:r w:rsidR="00BE1A24" w:rsidRPr="0081323C">
        <w:rPr>
          <w:lang w:val="pt-BR"/>
        </w:rPr>
        <w:t xml:space="preserve">Văn phòng Đoàn do Ban Chủ nhiệm ban hành. </w:t>
      </w:r>
    </w:p>
    <w:p w14:paraId="136EEF42" w14:textId="580BF8DD" w:rsidR="00BE1A24" w:rsidRPr="0081323C" w:rsidRDefault="001E78EC" w:rsidP="00393DBB">
      <w:pPr>
        <w:spacing w:before="60" w:after="60" w:line="259" w:lineRule="auto"/>
        <w:ind w:firstLine="720"/>
        <w:jc w:val="both"/>
        <w:rPr>
          <w:szCs w:val="28"/>
          <w:lang w:val="pt-BR"/>
        </w:rPr>
      </w:pPr>
      <w:r w:rsidRPr="0081323C">
        <w:rPr>
          <w:szCs w:val="28"/>
          <w:lang w:val="pt-BR"/>
        </w:rPr>
        <w:t>3. Văn phòng Đoàn</w:t>
      </w:r>
      <w:r w:rsidRPr="0081323C">
        <w:rPr>
          <w:lang w:val="pt-BR"/>
        </w:rPr>
        <w:t xml:space="preserve"> </w:t>
      </w:r>
      <w:r w:rsidRPr="0081323C">
        <w:rPr>
          <w:szCs w:val="28"/>
          <w:lang w:val="nl-NL"/>
        </w:rPr>
        <w:t>thực hiện công tác tham mưu, tổng hợp</w:t>
      </w:r>
      <w:r w:rsidRPr="0081323C">
        <w:rPr>
          <w:szCs w:val="28"/>
          <w:lang w:val="vi-VN"/>
        </w:rPr>
        <w:t xml:space="preserve"> giúp Ban Chủ nhiệm trong việc quản lý hoạt động của Đoàn luật sư</w:t>
      </w:r>
      <w:r w:rsidRPr="0081323C">
        <w:rPr>
          <w:szCs w:val="28"/>
          <w:lang w:val="nl-NL"/>
        </w:rPr>
        <w:t>;</w:t>
      </w:r>
      <w:r w:rsidRPr="0081323C">
        <w:rPr>
          <w:szCs w:val="28"/>
          <w:lang w:val="pt-BR"/>
        </w:rPr>
        <w:t xml:space="preserve"> </w:t>
      </w:r>
      <w:r w:rsidR="006C570C" w:rsidRPr="0081323C">
        <w:rPr>
          <w:szCs w:val="28"/>
          <w:lang w:val="nl-NL"/>
        </w:rPr>
        <w:t>c</w:t>
      </w:r>
      <w:r w:rsidRPr="0081323C">
        <w:rPr>
          <w:szCs w:val="28"/>
          <w:lang w:val="nl-NL"/>
        </w:rPr>
        <w:t>hịu trách nhiệm về công tác hành chính, quản trị của Đoàn luật sư</w:t>
      </w:r>
      <w:r w:rsidRPr="0081323C">
        <w:rPr>
          <w:szCs w:val="28"/>
          <w:lang w:val="vi-VN"/>
        </w:rPr>
        <w:t>;</w:t>
      </w:r>
      <w:r w:rsidRPr="0081323C">
        <w:rPr>
          <w:szCs w:val="28"/>
          <w:lang w:val="pt-BR"/>
        </w:rPr>
        <w:t xml:space="preserve"> </w:t>
      </w:r>
      <w:r w:rsidR="006C570C" w:rsidRPr="0081323C">
        <w:rPr>
          <w:spacing w:val="-6"/>
          <w:szCs w:val="28"/>
          <w:lang w:val="nl-NL"/>
        </w:rPr>
        <w:t>t</w:t>
      </w:r>
      <w:r w:rsidRPr="0081323C">
        <w:rPr>
          <w:spacing w:val="-6"/>
          <w:szCs w:val="28"/>
          <w:lang w:val="nl-NL"/>
        </w:rPr>
        <w:t>hực hiện các hoạt động nghiệp vụ quản</w:t>
      </w:r>
      <w:r w:rsidRPr="0081323C">
        <w:rPr>
          <w:spacing w:val="-6"/>
          <w:szCs w:val="28"/>
          <w:lang w:val="vi-VN"/>
        </w:rPr>
        <w:t xml:space="preserve"> lý tài chính, sử dụng tài sản</w:t>
      </w:r>
      <w:r w:rsidRPr="0081323C">
        <w:rPr>
          <w:spacing w:val="-6"/>
          <w:szCs w:val="28"/>
          <w:lang w:val="nl-NL"/>
        </w:rPr>
        <w:t xml:space="preserve"> của Đoàn luật sư thành phố Hà Nội; </w:t>
      </w:r>
      <w:r w:rsidR="006C570C" w:rsidRPr="0081323C">
        <w:rPr>
          <w:spacing w:val="-6"/>
          <w:szCs w:val="28"/>
          <w:lang w:val="pt-BR"/>
        </w:rPr>
        <w:t>t</w:t>
      </w:r>
      <w:r w:rsidRPr="0081323C">
        <w:rPr>
          <w:spacing w:val="-6"/>
          <w:szCs w:val="28"/>
          <w:lang w:val="pt-BR"/>
        </w:rPr>
        <w:t>ham mưu g</w:t>
      </w:r>
      <w:r w:rsidRPr="0081323C">
        <w:rPr>
          <w:spacing w:val="-6"/>
          <w:szCs w:val="28"/>
          <w:lang w:val="vi-VN"/>
        </w:rPr>
        <w:t>iúp Ban Chủ nhiệm trong việc thực hiện chức năng đại diện, bảo vệ quyền lợi luậ</w:t>
      </w:r>
      <w:r w:rsidR="006C570C" w:rsidRPr="0081323C">
        <w:rPr>
          <w:spacing w:val="-6"/>
          <w:szCs w:val="28"/>
          <w:lang w:val="vi-VN"/>
        </w:rPr>
        <w:t>t sư thành viên; t</w:t>
      </w:r>
      <w:r w:rsidRPr="0081323C">
        <w:rPr>
          <w:spacing w:val="-6"/>
          <w:szCs w:val="28"/>
          <w:lang w:val="vi-VN"/>
        </w:rPr>
        <w:t xml:space="preserve">hực hiện các nhiệm vụ khác do Ban Chủ nhiệm giao và theo quy định của pháp luật nhằm </w:t>
      </w:r>
      <w:r w:rsidRPr="0081323C">
        <w:rPr>
          <w:szCs w:val="28"/>
          <w:lang w:val="pt-BR"/>
        </w:rPr>
        <w:t>bảo đảm cho tất cả các hoạt động bình thường theo</w:t>
      </w:r>
      <w:r w:rsidR="004E29D1" w:rsidRPr="0081323C">
        <w:rPr>
          <w:szCs w:val="28"/>
          <w:lang w:val="pt-BR"/>
        </w:rPr>
        <w:t xml:space="preserve"> pháp luật và Nội quy của Đoàn </w:t>
      </w:r>
      <w:r w:rsidR="006C570C" w:rsidRPr="0081323C">
        <w:rPr>
          <w:szCs w:val="28"/>
          <w:lang w:val="pt-BR"/>
        </w:rPr>
        <w:t>l</w:t>
      </w:r>
      <w:r w:rsidRPr="0081323C">
        <w:rPr>
          <w:szCs w:val="28"/>
          <w:lang w:val="pt-BR"/>
        </w:rPr>
        <w:t>uật sư thành phố Hà Nội.</w:t>
      </w:r>
    </w:p>
    <w:p w14:paraId="23D07375" w14:textId="01B7C53F" w:rsidR="00861F1F" w:rsidRPr="0081323C" w:rsidRDefault="00861F1F" w:rsidP="00861F1F">
      <w:pPr>
        <w:spacing w:before="60" w:after="60" w:line="259" w:lineRule="auto"/>
        <w:ind w:firstLine="720"/>
        <w:jc w:val="both"/>
        <w:rPr>
          <w:b/>
          <w:szCs w:val="28"/>
          <w:lang w:val="nl-NL"/>
        </w:rPr>
      </w:pPr>
      <w:r w:rsidRPr="0081323C">
        <w:rPr>
          <w:b/>
          <w:szCs w:val="28"/>
          <w:lang w:val="nl-NL"/>
        </w:rPr>
        <w:t xml:space="preserve">Điều </w:t>
      </w:r>
      <w:r w:rsidR="00112BB9" w:rsidRPr="0081323C">
        <w:rPr>
          <w:b/>
          <w:szCs w:val="28"/>
          <w:lang w:val="nl-NL"/>
        </w:rPr>
        <w:t>10</w:t>
      </w:r>
      <w:r w:rsidRPr="0081323C">
        <w:rPr>
          <w:b/>
          <w:szCs w:val="28"/>
          <w:lang w:val="nl-NL"/>
        </w:rPr>
        <w:t>. Các Ban chuyên trách</w:t>
      </w:r>
      <w:r w:rsidR="00182D05" w:rsidRPr="0081323C">
        <w:rPr>
          <w:b/>
          <w:szCs w:val="28"/>
          <w:lang w:val="nl-NL"/>
        </w:rPr>
        <w:t xml:space="preserve"> của Đoàn luật sư</w:t>
      </w:r>
    </w:p>
    <w:p w14:paraId="7DE00642" w14:textId="1DFF6280" w:rsidR="00395593" w:rsidRPr="0081323C" w:rsidRDefault="00112BB9" w:rsidP="00395593">
      <w:pPr>
        <w:spacing w:before="60" w:after="60" w:line="259" w:lineRule="auto"/>
        <w:ind w:firstLine="720"/>
        <w:jc w:val="both"/>
        <w:rPr>
          <w:szCs w:val="28"/>
          <w:lang w:val="nl-NL"/>
        </w:rPr>
      </w:pPr>
      <w:r w:rsidRPr="0081323C">
        <w:rPr>
          <w:szCs w:val="28"/>
          <w:lang w:val="nl-NL"/>
        </w:rPr>
        <w:t>1.</w:t>
      </w:r>
      <w:r w:rsidR="00395593" w:rsidRPr="0081323C">
        <w:rPr>
          <w:szCs w:val="28"/>
          <w:lang w:val="nl-NL"/>
        </w:rPr>
        <w:t>Trung tâm Bồi dưỡng chuyên môn, nghiệp vụ luật sư Hà Nội</w:t>
      </w:r>
      <w:r w:rsidRPr="0081323C">
        <w:rPr>
          <w:szCs w:val="28"/>
          <w:lang w:val="nl-NL"/>
        </w:rPr>
        <w:t>:</w:t>
      </w:r>
    </w:p>
    <w:p w14:paraId="165D176D" w14:textId="2DEAE5DE" w:rsidR="00395593" w:rsidRPr="0081323C" w:rsidRDefault="00395593" w:rsidP="00395593">
      <w:pPr>
        <w:spacing w:before="60" w:after="60" w:line="259" w:lineRule="auto"/>
        <w:ind w:firstLine="720"/>
        <w:jc w:val="both"/>
        <w:rPr>
          <w:rFonts w:cs="Times New Roman"/>
          <w:szCs w:val="28"/>
          <w:lang w:val="nl-NL"/>
        </w:rPr>
      </w:pPr>
      <w:r w:rsidRPr="0081323C">
        <w:rPr>
          <w:rFonts w:cs="Times New Roman"/>
          <w:szCs w:val="28"/>
          <w:lang w:val="nl-NL"/>
        </w:rPr>
        <w:t xml:space="preserve">a) Trung tâm </w:t>
      </w:r>
      <w:r w:rsidRPr="0081323C">
        <w:rPr>
          <w:szCs w:val="28"/>
          <w:lang w:val="nl-NL"/>
        </w:rPr>
        <w:t>Bồi dưỡng chuyên môn, nghiệp vụ luật sư Hà Nội</w:t>
      </w:r>
      <w:r w:rsidRPr="0081323C">
        <w:rPr>
          <w:rFonts w:cs="Times New Roman"/>
          <w:szCs w:val="28"/>
          <w:lang w:val="nl-NL"/>
        </w:rPr>
        <w:t xml:space="preserve"> là đơn vị trực thuộc Đoàn luật sư, chịu sự giám sát của Ban Chủ nhiệm Đoàn luật sư có chức năng bồi dưỡng chuyên môn nghiệp vụ, nâng cao trình độ kiến thức pháp luật, kỹ năng hành nghề luật sư, đạo đức và ứng xử nghề nghiệp luật sư cho luật sư, người tập sự hành nghề luật sư và các đối tượng khác theo yêu cầu</w:t>
      </w:r>
      <w:r w:rsidR="00141438" w:rsidRPr="0081323C">
        <w:rPr>
          <w:rFonts w:cs="Times New Roman"/>
          <w:szCs w:val="28"/>
          <w:lang w:val="nl-NL"/>
        </w:rPr>
        <w:t>;</w:t>
      </w:r>
    </w:p>
    <w:p w14:paraId="0C587769" w14:textId="4374501E" w:rsidR="00395593" w:rsidRPr="0081323C" w:rsidRDefault="00395593" w:rsidP="00395593">
      <w:pPr>
        <w:spacing w:before="60" w:after="60" w:line="259" w:lineRule="auto"/>
        <w:ind w:firstLine="720"/>
        <w:jc w:val="both"/>
        <w:rPr>
          <w:szCs w:val="28"/>
          <w:lang w:val="nl-NL"/>
        </w:rPr>
      </w:pPr>
      <w:r w:rsidRPr="0081323C">
        <w:rPr>
          <w:rFonts w:cs="Times New Roman"/>
          <w:szCs w:val="28"/>
          <w:lang w:val="nl-NL"/>
        </w:rPr>
        <w:t xml:space="preserve">b) Trung tâm </w:t>
      </w:r>
      <w:r w:rsidRPr="0081323C">
        <w:rPr>
          <w:szCs w:val="28"/>
          <w:lang w:val="nl-NL"/>
        </w:rPr>
        <w:t>Bồi dưỡng chuyên môn, nghiệp vụ luật sư Hà Nội</w:t>
      </w:r>
      <w:r w:rsidRPr="0081323C">
        <w:rPr>
          <w:rFonts w:cs="Times New Roman"/>
          <w:szCs w:val="28"/>
          <w:lang w:val="nl-NL"/>
        </w:rPr>
        <w:t xml:space="preserve"> hoạt động theo quy định của pháp luật, Điều lệ Liên đoàn Luật sư Việt Nam và Nội quy Đoàn luật sư. Cơ cấu </w:t>
      </w:r>
      <w:r w:rsidR="00914E08" w:rsidRPr="0081323C">
        <w:rPr>
          <w:rFonts w:cs="Times New Roman"/>
          <w:szCs w:val="28"/>
          <w:lang w:val="nl-NL"/>
        </w:rPr>
        <w:t>tổ</w:t>
      </w:r>
      <w:r w:rsidR="00914E08" w:rsidRPr="0081323C">
        <w:rPr>
          <w:rFonts w:cs="Times New Roman"/>
          <w:szCs w:val="28"/>
          <w:lang w:val="vi-VN"/>
        </w:rPr>
        <w:t xml:space="preserve"> chức </w:t>
      </w:r>
      <w:r w:rsidRPr="0081323C">
        <w:rPr>
          <w:rFonts w:cs="Times New Roman"/>
          <w:szCs w:val="28"/>
          <w:lang w:val="nl-NL"/>
        </w:rPr>
        <w:t xml:space="preserve">trung tâm </w:t>
      </w:r>
      <w:r w:rsidR="00914E08" w:rsidRPr="0081323C">
        <w:rPr>
          <w:rFonts w:cs="Times New Roman"/>
          <w:szCs w:val="28"/>
          <w:lang w:val="nl-NL"/>
        </w:rPr>
        <w:t>gồm</w:t>
      </w:r>
      <w:r w:rsidR="00914E08" w:rsidRPr="0081323C">
        <w:rPr>
          <w:rFonts w:cs="Times New Roman"/>
          <w:szCs w:val="28"/>
          <w:lang w:val="vi-VN"/>
        </w:rPr>
        <w:t>:</w:t>
      </w:r>
      <w:r w:rsidRPr="0081323C">
        <w:rPr>
          <w:rFonts w:cs="Times New Roman"/>
          <w:szCs w:val="28"/>
          <w:lang w:val="nl-NL"/>
        </w:rPr>
        <w:t xml:space="preserve"> Giám đốc, các Phó giám đốc, các thành viên và bộ phận giúp việc của Trung tâm. Giám đốc Trung tâm do Ban Chủ nhiệm bổ nhiệm, miễn nhiệm và bãi nhiệm.</w:t>
      </w:r>
    </w:p>
    <w:p w14:paraId="0EEA1916" w14:textId="50A3F469" w:rsidR="00861F1F" w:rsidRPr="0081323C" w:rsidRDefault="00112BB9" w:rsidP="00861F1F">
      <w:pPr>
        <w:spacing w:before="60" w:after="60" w:line="259" w:lineRule="auto"/>
        <w:ind w:firstLine="720"/>
        <w:jc w:val="both"/>
        <w:rPr>
          <w:szCs w:val="28"/>
          <w:lang w:val="nl-NL"/>
        </w:rPr>
      </w:pPr>
      <w:r w:rsidRPr="0081323C">
        <w:rPr>
          <w:szCs w:val="28"/>
          <w:lang w:val="nl-NL"/>
        </w:rPr>
        <w:t>2</w:t>
      </w:r>
      <w:r w:rsidR="00400EE1" w:rsidRPr="0081323C">
        <w:rPr>
          <w:szCs w:val="28"/>
          <w:lang w:val="nl-NL"/>
        </w:rPr>
        <w:t xml:space="preserve">. </w:t>
      </w:r>
      <w:r w:rsidR="003A3557" w:rsidRPr="0081323C">
        <w:rPr>
          <w:szCs w:val="28"/>
          <w:lang w:val="nl-NL"/>
        </w:rPr>
        <w:t>Ban Hỗ trợ hoạt động luật sư</w:t>
      </w:r>
      <w:r w:rsidR="003C30E3" w:rsidRPr="0081323C">
        <w:rPr>
          <w:szCs w:val="28"/>
          <w:lang w:val="nl-NL"/>
        </w:rPr>
        <w:t>:</w:t>
      </w:r>
    </w:p>
    <w:p w14:paraId="3B628598" w14:textId="5FBCB818" w:rsidR="003C30E3" w:rsidRPr="0081323C" w:rsidRDefault="003C30E3" w:rsidP="003C30E3">
      <w:pPr>
        <w:spacing w:before="60" w:after="60" w:line="276" w:lineRule="auto"/>
        <w:ind w:firstLine="720"/>
        <w:jc w:val="both"/>
        <w:rPr>
          <w:szCs w:val="28"/>
          <w:lang w:val="nl-NL"/>
        </w:rPr>
      </w:pPr>
      <w:r w:rsidRPr="0081323C">
        <w:rPr>
          <w:szCs w:val="28"/>
          <w:lang w:val="nl-NL"/>
        </w:rPr>
        <w:t xml:space="preserve"> Giúp Ban Chủ nhiệm trong việc bảo vệ các quyền hành nghề của luật sư theo quy định</w:t>
      </w:r>
      <w:r w:rsidR="00DE52D9" w:rsidRPr="0081323C">
        <w:rPr>
          <w:szCs w:val="28"/>
          <w:lang w:val="nl-NL"/>
        </w:rPr>
        <w:t>;</w:t>
      </w:r>
      <w:r w:rsidRPr="0081323C">
        <w:rPr>
          <w:szCs w:val="28"/>
          <w:lang w:val="nl-NL"/>
        </w:rPr>
        <w:t xml:space="preserve"> hoạt động theo nguyên tắc tập trun</w:t>
      </w:r>
      <w:bookmarkStart w:id="3" w:name="_GoBack"/>
      <w:bookmarkEnd w:id="3"/>
      <w:r w:rsidRPr="0081323C">
        <w:rPr>
          <w:szCs w:val="28"/>
          <w:lang w:val="nl-NL"/>
        </w:rPr>
        <w:t>g dân chủ, thiểu số phục tùng đa số, bảo đảm tuân thủ của Luật Luật sư, Điều lệ</w:t>
      </w:r>
      <w:r w:rsidR="00EF2EA6" w:rsidRPr="0081323C">
        <w:rPr>
          <w:szCs w:val="28"/>
          <w:lang w:val="nl-NL"/>
        </w:rPr>
        <w:t xml:space="preserve"> Liên đoàn L</w:t>
      </w:r>
      <w:r w:rsidRPr="0081323C">
        <w:rPr>
          <w:szCs w:val="28"/>
          <w:lang w:val="nl-NL"/>
        </w:rPr>
        <w:t xml:space="preserve">uật sư Việt Nam, Nội quy Đoàn luật sư thành phố Hà Nội </w:t>
      </w:r>
      <w:r w:rsidR="002F6866" w:rsidRPr="0081323C">
        <w:rPr>
          <w:szCs w:val="28"/>
          <w:lang w:val="nl-NL"/>
        </w:rPr>
        <w:t>và</w:t>
      </w:r>
      <w:r w:rsidRPr="0081323C">
        <w:rPr>
          <w:szCs w:val="28"/>
          <w:lang w:val="nl-NL"/>
        </w:rPr>
        <w:t xml:space="preserve"> các quy định khác của pháp luật trên cơ sở tôn trọng và đảm bảo lợi ích của Đoàn luật sư thành phố Hà Nội và luật sư thành viên.</w:t>
      </w:r>
    </w:p>
    <w:p w14:paraId="45D122B4" w14:textId="3CE44F44" w:rsidR="00861F1F" w:rsidRPr="0081323C" w:rsidRDefault="00112BB9" w:rsidP="002F6866">
      <w:pPr>
        <w:spacing w:before="60" w:after="60" w:line="259" w:lineRule="auto"/>
        <w:ind w:firstLine="720"/>
        <w:jc w:val="both"/>
        <w:rPr>
          <w:szCs w:val="28"/>
          <w:lang w:val="nl-NL"/>
        </w:rPr>
      </w:pPr>
      <w:r w:rsidRPr="0081323C">
        <w:rPr>
          <w:szCs w:val="28"/>
          <w:lang w:val="nl-NL"/>
        </w:rPr>
        <w:t>3</w:t>
      </w:r>
      <w:r w:rsidR="002F6866" w:rsidRPr="0081323C">
        <w:rPr>
          <w:szCs w:val="28"/>
          <w:lang w:val="nl-NL"/>
        </w:rPr>
        <w:t>.</w:t>
      </w:r>
      <w:r w:rsidR="00861F1F" w:rsidRPr="0081323C">
        <w:rPr>
          <w:szCs w:val="28"/>
          <w:lang w:val="nl-NL"/>
        </w:rPr>
        <w:t xml:space="preserve"> </w:t>
      </w:r>
      <w:r w:rsidR="006F1E77" w:rsidRPr="0081323C">
        <w:rPr>
          <w:bCs w:val="0"/>
          <w:szCs w:val="28"/>
          <w:lang w:val="vi-VN"/>
        </w:rPr>
        <w:t xml:space="preserve">Ban </w:t>
      </w:r>
      <w:r w:rsidR="006F1E77" w:rsidRPr="0081323C">
        <w:rPr>
          <w:bCs w:val="0"/>
          <w:szCs w:val="28"/>
        </w:rPr>
        <w:t>K</w:t>
      </w:r>
      <w:r w:rsidR="00914E08" w:rsidRPr="0081323C">
        <w:rPr>
          <w:bCs w:val="0"/>
          <w:szCs w:val="28"/>
          <w:lang w:val="vi-VN"/>
        </w:rPr>
        <w:t>iểm soát tài chính</w:t>
      </w:r>
      <w:r w:rsidR="002F6866" w:rsidRPr="0081323C">
        <w:rPr>
          <w:szCs w:val="28"/>
          <w:lang w:val="nl-NL"/>
        </w:rPr>
        <w:t>:</w:t>
      </w:r>
    </w:p>
    <w:p w14:paraId="2362E8CD" w14:textId="514CFDF4" w:rsidR="002F6866" w:rsidRPr="0081323C" w:rsidRDefault="002F6866" w:rsidP="002F6866">
      <w:pPr>
        <w:shd w:val="clear" w:color="auto" w:fill="FFFFFF"/>
        <w:spacing w:before="60" w:after="60" w:line="276" w:lineRule="auto"/>
        <w:ind w:firstLine="720"/>
        <w:jc w:val="both"/>
        <w:rPr>
          <w:szCs w:val="28"/>
          <w:lang w:val="nl-NL"/>
        </w:rPr>
      </w:pPr>
      <w:r w:rsidRPr="0081323C">
        <w:rPr>
          <w:szCs w:val="28"/>
          <w:lang w:val="vi-VN"/>
        </w:rPr>
        <w:t xml:space="preserve">Là ban chuyên </w:t>
      </w:r>
      <w:r w:rsidRPr="0081323C">
        <w:rPr>
          <w:szCs w:val="28"/>
          <w:lang w:val="nl-NL"/>
        </w:rPr>
        <w:t>trách</w:t>
      </w:r>
      <w:r w:rsidRPr="0081323C">
        <w:rPr>
          <w:szCs w:val="28"/>
          <w:lang w:val="vi-VN"/>
        </w:rPr>
        <w:t>, tham mưu và giúp việc của</w:t>
      </w:r>
      <w:r w:rsidRPr="0081323C">
        <w:rPr>
          <w:szCs w:val="28"/>
          <w:lang w:val="nl-NL"/>
        </w:rPr>
        <w:t xml:space="preserve"> Ban Chủ nhiệm </w:t>
      </w:r>
      <w:r w:rsidRPr="0081323C">
        <w:rPr>
          <w:szCs w:val="28"/>
          <w:lang w:val="vi-VN"/>
        </w:rPr>
        <w:t xml:space="preserve">trong công tác quản lý tài chính; chủ trì và phối hợp với các ban, đơn vị khác trực thuộc Đoàn </w:t>
      </w:r>
      <w:r w:rsidRPr="0081323C">
        <w:rPr>
          <w:szCs w:val="28"/>
          <w:lang w:val="vi-VN"/>
        </w:rPr>
        <w:lastRenderedPageBreak/>
        <w:t xml:space="preserve">Luật sư tiến hành hoạt động kiểm tra, </w:t>
      </w:r>
      <w:r w:rsidR="003E628B" w:rsidRPr="0081323C">
        <w:rPr>
          <w:szCs w:val="28"/>
          <w:lang w:val="vi-VN"/>
        </w:rPr>
        <w:t xml:space="preserve">kiểm soát </w:t>
      </w:r>
      <w:r w:rsidRPr="0081323C">
        <w:rPr>
          <w:szCs w:val="28"/>
          <w:lang w:val="vi-VN"/>
        </w:rPr>
        <w:t>hoạt động tài chính</w:t>
      </w:r>
      <w:r w:rsidRPr="0081323C">
        <w:rPr>
          <w:szCs w:val="28"/>
          <w:lang w:val="nl-NL"/>
        </w:rPr>
        <w:t xml:space="preserve"> và quản lý tài sản theo nghị quyết của Ban Chủ nhiệm,</w:t>
      </w:r>
      <w:r w:rsidRPr="0081323C">
        <w:rPr>
          <w:szCs w:val="28"/>
          <w:lang w:val="vi-VN"/>
        </w:rPr>
        <w:t xml:space="preserve"> quy định pháp luật </w:t>
      </w:r>
      <w:r w:rsidRPr="0081323C">
        <w:rPr>
          <w:szCs w:val="28"/>
          <w:lang w:val="nl-NL"/>
        </w:rPr>
        <w:t>và Nội quy, quy chế của</w:t>
      </w:r>
      <w:r w:rsidRPr="0081323C">
        <w:rPr>
          <w:szCs w:val="28"/>
          <w:lang w:val="vi-VN"/>
        </w:rPr>
        <w:t xml:space="preserve"> Đoàn Luật sư</w:t>
      </w:r>
      <w:r w:rsidRPr="0081323C">
        <w:rPr>
          <w:szCs w:val="28"/>
          <w:lang w:val="nl-NL"/>
        </w:rPr>
        <w:t>.</w:t>
      </w:r>
    </w:p>
    <w:p w14:paraId="032D38B3" w14:textId="1DC1A57E" w:rsidR="00861F1F" w:rsidRPr="0081323C" w:rsidRDefault="00112BB9" w:rsidP="00861F1F">
      <w:pPr>
        <w:spacing w:before="60" w:after="60" w:line="259" w:lineRule="auto"/>
        <w:ind w:firstLine="720"/>
        <w:jc w:val="both"/>
        <w:rPr>
          <w:szCs w:val="28"/>
          <w:lang w:val="nl-NL"/>
        </w:rPr>
      </w:pPr>
      <w:r w:rsidRPr="0081323C">
        <w:rPr>
          <w:szCs w:val="28"/>
          <w:lang w:val="nl-NL"/>
        </w:rPr>
        <w:t>4</w:t>
      </w:r>
      <w:r w:rsidR="002F6866" w:rsidRPr="0081323C">
        <w:rPr>
          <w:szCs w:val="28"/>
          <w:lang w:val="nl-NL"/>
        </w:rPr>
        <w:t>.</w:t>
      </w:r>
      <w:r w:rsidR="00861F1F" w:rsidRPr="0081323C">
        <w:rPr>
          <w:szCs w:val="28"/>
          <w:lang w:val="nl-NL"/>
        </w:rPr>
        <w:t xml:space="preserve"> Ban Giám sát tổ chức và hoạt động của luật sư</w:t>
      </w:r>
      <w:r w:rsidR="002F6866" w:rsidRPr="0081323C">
        <w:rPr>
          <w:szCs w:val="28"/>
          <w:lang w:val="nl-NL"/>
        </w:rPr>
        <w:t xml:space="preserve">: </w:t>
      </w:r>
    </w:p>
    <w:p w14:paraId="3B72C3B5" w14:textId="76E123B9" w:rsidR="002F6866" w:rsidRPr="0081323C" w:rsidRDefault="00DE52D9" w:rsidP="00861F1F">
      <w:pPr>
        <w:spacing w:before="60" w:after="60" w:line="259" w:lineRule="auto"/>
        <w:ind w:firstLine="720"/>
        <w:jc w:val="both"/>
        <w:rPr>
          <w:rFonts w:cs="Times New Roman"/>
          <w:szCs w:val="28"/>
          <w:lang w:val="vi-VN"/>
        </w:rPr>
      </w:pPr>
      <w:r w:rsidRPr="0081323C">
        <w:rPr>
          <w:rFonts w:cs="Times New Roman"/>
          <w:szCs w:val="28"/>
          <w:lang w:val="vi-VN"/>
        </w:rPr>
        <w:t xml:space="preserve"> </w:t>
      </w:r>
      <w:r w:rsidR="00A24AC6" w:rsidRPr="0081323C">
        <w:rPr>
          <w:rFonts w:cs="Times New Roman"/>
          <w:szCs w:val="28"/>
          <w:lang w:val="vi-VN"/>
        </w:rPr>
        <w:t>L</w:t>
      </w:r>
      <w:r w:rsidR="002F6866" w:rsidRPr="0081323C">
        <w:rPr>
          <w:rFonts w:cs="Times New Roman"/>
          <w:szCs w:val="28"/>
          <w:lang w:val="vi-VN"/>
        </w:rPr>
        <w:t>à cơ quan giúp Ban Chủ nhiệm thực hiện chức năng</w:t>
      </w:r>
      <w:r w:rsidRPr="0081323C">
        <w:rPr>
          <w:rFonts w:cs="Times New Roman"/>
          <w:szCs w:val="28"/>
          <w:lang w:val="vi-VN"/>
        </w:rPr>
        <w:t>,</w:t>
      </w:r>
      <w:r w:rsidR="002F6866" w:rsidRPr="0081323C">
        <w:rPr>
          <w:rFonts w:cs="Times New Roman"/>
          <w:szCs w:val="28"/>
          <w:lang w:val="vi-VN"/>
        </w:rPr>
        <w:t xml:space="preserve"> nhiệm vụ và quyền hạn giám sát theo quy định của Luật Luật sư, Điều lệ Liên đoàn Luật sư Việt Nam, Nộ</w:t>
      </w:r>
      <w:r w:rsidR="006C570C" w:rsidRPr="0081323C">
        <w:rPr>
          <w:rFonts w:cs="Times New Roman"/>
          <w:szCs w:val="28"/>
          <w:lang w:val="vi-VN"/>
        </w:rPr>
        <w:t>i quy, q</w:t>
      </w:r>
      <w:r w:rsidR="002F6866" w:rsidRPr="0081323C">
        <w:rPr>
          <w:rFonts w:cs="Times New Roman"/>
          <w:szCs w:val="28"/>
          <w:lang w:val="vi-VN"/>
        </w:rPr>
        <w:t>uy chế</w:t>
      </w:r>
      <w:r w:rsidR="006C570C" w:rsidRPr="0081323C">
        <w:rPr>
          <w:rFonts w:cs="Times New Roman"/>
          <w:szCs w:val="28"/>
          <w:lang w:val="vi-VN"/>
        </w:rPr>
        <w:t>, q</w:t>
      </w:r>
      <w:r w:rsidR="002F6866" w:rsidRPr="0081323C">
        <w:rPr>
          <w:rFonts w:cs="Times New Roman"/>
          <w:szCs w:val="28"/>
          <w:lang w:val="vi-VN"/>
        </w:rPr>
        <w:t>uy định của Đoàn luật sư.</w:t>
      </w:r>
      <w:r w:rsidR="00A24AC6" w:rsidRPr="0081323C">
        <w:rPr>
          <w:rFonts w:cs="Times New Roman"/>
          <w:szCs w:val="28"/>
          <w:lang w:val="vi-VN"/>
        </w:rPr>
        <w:t xml:space="preserve"> Ban Giám sát hoạt động theo nguyên tắc tập thể</w:t>
      </w:r>
      <w:r w:rsidR="00182D05" w:rsidRPr="0081323C">
        <w:rPr>
          <w:rFonts w:cs="Times New Roman"/>
          <w:szCs w:val="28"/>
          <w:lang w:val="vi-VN"/>
        </w:rPr>
        <w:t xml:space="preserve"> và quy chế tổ chức, hoạt động củ</w:t>
      </w:r>
      <w:r w:rsidR="00141438" w:rsidRPr="0081323C">
        <w:rPr>
          <w:rFonts w:cs="Times New Roman"/>
          <w:szCs w:val="28"/>
          <w:lang w:val="vi-VN"/>
        </w:rPr>
        <w:t>a Ban.</w:t>
      </w:r>
    </w:p>
    <w:p w14:paraId="78E4CE51" w14:textId="28F698AF" w:rsidR="00861F1F" w:rsidRPr="0081323C" w:rsidRDefault="00112BB9" w:rsidP="00861F1F">
      <w:pPr>
        <w:spacing w:before="60" w:after="60" w:line="259" w:lineRule="auto"/>
        <w:ind w:firstLine="720"/>
        <w:jc w:val="both"/>
        <w:rPr>
          <w:szCs w:val="28"/>
          <w:lang w:val="nl-NL"/>
        </w:rPr>
      </w:pPr>
      <w:r w:rsidRPr="0081323C">
        <w:rPr>
          <w:szCs w:val="28"/>
          <w:lang w:val="nl-NL"/>
        </w:rPr>
        <w:t>5</w:t>
      </w:r>
      <w:r w:rsidR="00182D05" w:rsidRPr="0081323C">
        <w:rPr>
          <w:szCs w:val="28"/>
          <w:lang w:val="nl-NL"/>
        </w:rPr>
        <w:t xml:space="preserve">. </w:t>
      </w:r>
      <w:r w:rsidR="00861F1F" w:rsidRPr="0081323C">
        <w:rPr>
          <w:szCs w:val="28"/>
          <w:lang w:val="nl-NL"/>
        </w:rPr>
        <w:t>Ban Xây dựng pháp luật và Trợ giúp pháp lý</w:t>
      </w:r>
      <w:r w:rsidRPr="0081323C">
        <w:rPr>
          <w:szCs w:val="28"/>
          <w:lang w:val="nl-NL"/>
        </w:rPr>
        <w:t>:</w:t>
      </w:r>
    </w:p>
    <w:p w14:paraId="3B1BC274" w14:textId="63744BAF" w:rsidR="00182D05" w:rsidRPr="0081323C" w:rsidRDefault="003A3557" w:rsidP="00861F1F">
      <w:pPr>
        <w:spacing w:before="60" w:after="60" w:line="259" w:lineRule="auto"/>
        <w:ind w:firstLine="720"/>
        <w:jc w:val="both"/>
        <w:rPr>
          <w:rFonts w:eastAsia="Times New Roman"/>
          <w:szCs w:val="28"/>
          <w:lang w:val="nl-NL" w:eastAsia="vi-VN"/>
        </w:rPr>
      </w:pPr>
      <w:r w:rsidRPr="0081323C">
        <w:rPr>
          <w:rFonts w:eastAsia="Times New Roman"/>
          <w:szCs w:val="28"/>
          <w:shd w:val="clear" w:color="auto" w:fill="FFFFFF"/>
          <w:lang w:val="nl-NL" w:eastAsia="vi-VN"/>
        </w:rPr>
        <w:t>a) Là b</w:t>
      </w:r>
      <w:r w:rsidR="00182D05" w:rsidRPr="0081323C">
        <w:rPr>
          <w:rFonts w:eastAsia="Times New Roman"/>
          <w:szCs w:val="28"/>
          <w:shd w:val="clear" w:color="auto" w:fill="FFFFFF"/>
          <w:lang w:val="nl-NL" w:eastAsia="vi-VN"/>
        </w:rPr>
        <w:t>an chuyên trách, tham mưu ch</w:t>
      </w:r>
      <w:r w:rsidR="00DE52D9" w:rsidRPr="0081323C">
        <w:rPr>
          <w:rFonts w:eastAsia="Times New Roman"/>
          <w:szCs w:val="28"/>
          <w:shd w:val="clear" w:color="auto" w:fill="FFFFFF"/>
          <w:lang w:val="nl-NL" w:eastAsia="vi-VN"/>
        </w:rPr>
        <w:t>o Ban Chủ nhiệm trong lĩnh vực xây dựng pháp luật</w:t>
      </w:r>
      <w:r w:rsidR="00914583" w:rsidRPr="0081323C">
        <w:rPr>
          <w:rFonts w:eastAsia="Times New Roman"/>
          <w:szCs w:val="28"/>
          <w:shd w:val="clear" w:color="auto" w:fill="FFFFFF"/>
          <w:lang w:val="nl-NL" w:eastAsia="vi-VN"/>
        </w:rPr>
        <w:t>, tuyên truyền phổ biến giáo dục pháp luật</w:t>
      </w:r>
      <w:r w:rsidR="00DE52D9" w:rsidRPr="0081323C">
        <w:rPr>
          <w:rFonts w:eastAsia="Times New Roman"/>
          <w:szCs w:val="28"/>
          <w:shd w:val="clear" w:color="auto" w:fill="FFFFFF"/>
          <w:lang w:val="nl-NL" w:eastAsia="vi-VN"/>
        </w:rPr>
        <w:t xml:space="preserve"> và t</w:t>
      </w:r>
      <w:r w:rsidR="00182D05" w:rsidRPr="0081323C">
        <w:rPr>
          <w:rFonts w:eastAsia="Times New Roman"/>
          <w:szCs w:val="28"/>
          <w:shd w:val="clear" w:color="auto" w:fill="FFFFFF"/>
          <w:lang w:val="nl-NL" w:eastAsia="vi-VN"/>
        </w:rPr>
        <w:t xml:space="preserve">rợ giúp pháp lý; </w:t>
      </w:r>
      <w:r w:rsidR="00182D05" w:rsidRPr="0081323C">
        <w:rPr>
          <w:rFonts w:eastAsia="Times New Roman"/>
          <w:szCs w:val="28"/>
          <w:lang w:val="nl-NL" w:eastAsia="vi-VN"/>
        </w:rPr>
        <w:t>thực hiện theo chức năng, nhiệm vụ được phân công, có sự phối hợp ch</w:t>
      </w:r>
      <w:r w:rsidRPr="0081323C">
        <w:rPr>
          <w:rFonts w:eastAsia="Times New Roman"/>
          <w:szCs w:val="28"/>
          <w:lang w:val="nl-NL" w:eastAsia="vi-VN"/>
        </w:rPr>
        <w:t>ặt chẽ với Văn phòng Đoàn, các b</w:t>
      </w:r>
      <w:r w:rsidR="00182D05" w:rsidRPr="0081323C">
        <w:rPr>
          <w:rFonts w:eastAsia="Times New Roman"/>
          <w:szCs w:val="28"/>
          <w:lang w:val="nl-NL" w:eastAsia="vi-VN"/>
        </w:rPr>
        <w:t xml:space="preserve">an chuyên trách, các tổ </w:t>
      </w:r>
      <w:r w:rsidRPr="0081323C">
        <w:rPr>
          <w:rFonts w:eastAsia="Times New Roman"/>
          <w:szCs w:val="28"/>
          <w:lang w:val="nl-NL" w:eastAsia="vi-VN"/>
        </w:rPr>
        <w:t>chức, đoàn thể khác trong Đoàn l</w:t>
      </w:r>
      <w:r w:rsidR="00182D05" w:rsidRPr="0081323C">
        <w:rPr>
          <w:rFonts w:eastAsia="Times New Roman"/>
          <w:szCs w:val="28"/>
          <w:lang w:val="nl-NL" w:eastAsia="vi-VN"/>
        </w:rPr>
        <w:t>uật sư thành phố Hà Nội</w:t>
      </w:r>
      <w:r w:rsidR="00141438" w:rsidRPr="0081323C">
        <w:rPr>
          <w:rFonts w:eastAsia="Times New Roman"/>
          <w:szCs w:val="28"/>
          <w:lang w:val="nl-NL" w:eastAsia="vi-VN"/>
        </w:rPr>
        <w:t>;</w:t>
      </w:r>
    </w:p>
    <w:p w14:paraId="3A4611D4" w14:textId="65F1893D" w:rsidR="00443E8D" w:rsidRPr="0081323C" w:rsidRDefault="00443E8D" w:rsidP="00443E8D">
      <w:pPr>
        <w:spacing w:before="120"/>
        <w:ind w:firstLine="720"/>
        <w:jc w:val="both"/>
        <w:rPr>
          <w:rFonts w:eastAsia="Times New Roman"/>
          <w:szCs w:val="28"/>
          <w:lang w:val="nl-NL" w:eastAsia="vi-VN"/>
        </w:rPr>
      </w:pPr>
      <w:r w:rsidRPr="0081323C">
        <w:rPr>
          <w:rFonts w:eastAsia="Times New Roman"/>
          <w:szCs w:val="28"/>
          <w:lang w:val="nl-NL" w:eastAsia="vi-VN"/>
        </w:rPr>
        <w:t xml:space="preserve">b) Ban </w:t>
      </w:r>
      <w:r w:rsidR="003A3557" w:rsidRPr="0081323C">
        <w:rPr>
          <w:szCs w:val="28"/>
          <w:lang w:val="nl-NL"/>
        </w:rPr>
        <w:t>Xây dựng pháp luật và Trợ giúp pháp lý</w:t>
      </w:r>
      <w:r w:rsidR="003A3557" w:rsidRPr="0081323C">
        <w:rPr>
          <w:rFonts w:eastAsia="Times New Roman"/>
          <w:szCs w:val="28"/>
          <w:lang w:val="nl-NL" w:eastAsia="vi-VN"/>
        </w:rPr>
        <w:t xml:space="preserve"> </w:t>
      </w:r>
      <w:r w:rsidRPr="0081323C">
        <w:rPr>
          <w:rFonts w:eastAsia="Times New Roman"/>
          <w:szCs w:val="28"/>
          <w:lang w:val="nl-NL" w:eastAsia="vi-VN"/>
        </w:rPr>
        <w:t>hoạt động theo nguyên tắc dân chủ, bình đẳng, cá nhân phụ trách, thiểu số phục tùng đa số, bảo đảm tuân thủ luật pháp, chủ trương, chính sách của Đảng và Nhà nước, phù hợp với Nội quy của Đoàn luật sư thành phố Hà Nội.</w:t>
      </w:r>
    </w:p>
    <w:p w14:paraId="7CCBE878" w14:textId="2CCCD16E" w:rsidR="00861F1F" w:rsidRPr="0081323C" w:rsidRDefault="00112BB9" w:rsidP="00861F1F">
      <w:pPr>
        <w:spacing w:before="60" w:after="60" w:line="259" w:lineRule="auto"/>
        <w:ind w:firstLine="720"/>
        <w:jc w:val="both"/>
        <w:rPr>
          <w:szCs w:val="28"/>
          <w:lang w:val="nl-NL"/>
        </w:rPr>
      </w:pPr>
      <w:r w:rsidRPr="0081323C">
        <w:rPr>
          <w:szCs w:val="28"/>
          <w:lang w:val="nl-NL"/>
        </w:rPr>
        <w:t>6.</w:t>
      </w:r>
      <w:r w:rsidR="00861F1F" w:rsidRPr="0081323C">
        <w:rPr>
          <w:szCs w:val="28"/>
          <w:lang w:val="nl-NL"/>
        </w:rPr>
        <w:t xml:space="preserve"> Ban Truyền thông – Văn thể</w:t>
      </w:r>
      <w:r w:rsidR="00443E8D" w:rsidRPr="0081323C">
        <w:rPr>
          <w:szCs w:val="28"/>
          <w:lang w:val="nl-NL"/>
        </w:rPr>
        <w:t>:</w:t>
      </w:r>
    </w:p>
    <w:p w14:paraId="3E6D1C20" w14:textId="2B2A1D86" w:rsidR="00443E8D" w:rsidRPr="0081323C" w:rsidRDefault="00443E8D" w:rsidP="00443E8D">
      <w:pPr>
        <w:spacing w:before="120" w:after="120"/>
        <w:ind w:firstLine="720"/>
        <w:jc w:val="both"/>
        <w:rPr>
          <w:szCs w:val="28"/>
          <w:lang w:val="vi-VN"/>
        </w:rPr>
      </w:pPr>
      <w:r w:rsidRPr="0081323C">
        <w:rPr>
          <w:szCs w:val="28"/>
          <w:lang w:val="nl-NL"/>
        </w:rPr>
        <w:t>a) L</w:t>
      </w:r>
      <w:r w:rsidRPr="0081323C">
        <w:rPr>
          <w:szCs w:val="28"/>
          <w:lang w:val="vi-VN"/>
        </w:rPr>
        <w:t xml:space="preserve">à Ban chuyên trách trực thuộc </w:t>
      </w:r>
      <w:r w:rsidRPr="0081323C">
        <w:rPr>
          <w:szCs w:val="28"/>
          <w:lang w:val="nl-NL"/>
        </w:rPr>
        <w:t xml:space="preserve">được thành lập và </w:t>
      </w:r>
      <w:r w:rsidRPr="0081323C">
        <w:rPr>
          <w:szCs w:val="28"/>
          <w:lang w:val="vi-VN"/>
        </w:rPr>
        <w:t>chịu sự chỉ đạo của Ban Chủ nhiệ</w:t>
      </w:r>
      <w:r w:rsidR="003A3557" w:rsidRPr="0081323C">
        <w:rPr>
          <w:szCs w:val="28"/>
          <w:lang w:val="vi-VN"/>
        </w:rPr>
        <w:t>m Đoàn l</w:t>
      </w:r>
      <w:r w:rsidRPr="0081323C">
        <w:rPr>
          <w:szCs w:val="28"/>
          <w:lang w:val="vi-VN"/>
        </w:rPr>
        <w:t>uật sư thành phố Hà Nội, hoạt động theo quy định của pháp luật, quy định củ</w:t>
      </w:r>
      <w:r w:rsidR="003A3557" w:rsidRPr="0081323C">
        <w:rPr>
          <w:szCs w:val="28"/>
          <w:lang w:val="vi-VN"/>
        </w:rPr>
        <w:t>a Đoàn l</w:t>
      </w:r>
      <w:r w:rsidRPr="0081323C">
        <w:rPr>
          <w:szCs w:val="28"/>
          <w:lang w:val="vi-VN"/>
        </w:rPr>
        <w:t>uật sư thành phố Hà Nội trong lĩnh vực truyền thông,</w:t>
      </w:r>
      <w:r w:rsidRPr="0081323C">
        <w:rPr>
          <w:szCs w:val="28"/>
          <w:lang w:val="nl-NL"/>
        </w:rPr>
        <w:t xml:space="preserve"> văn hóa, thể thao</w:t>
      </w:r>
      <w:r w:rsidRPr="0081323C">
        <w:rPr>
          <w:szCs w:val="28"/>
          <w:lang w:val="vi-VN"/>
        </w:rPr>
        <w:t xml:space="preserve"> và các hoạt động đại chúng, nâng cao, quảng bá hình ảnh,</w:t>
      </w:r>
      <w:r w:rsidRPr="0081323C">
        <w:rPr>
          <w:szCs w:val="28"/>
          <w:lang w:val="nl-NL"/>
        </w:rPr>
        <w:t xml:space="preserve"> vị thế củ</w:t>
      </w:r>
      <w:r w:rsidR="003A3557" w:rsidRPr="0081323C">
        <w:rPr>
          <w:szCs w:val="28"/>
          <w:lang w:val="nl-NL"/>
        </w:rPr>
        <w:t>a Đoàn l</w:t>
      </w:r>
      <w:r w:rsidRPr="0081323C">
        <w:rPr>
          <w:szCs w:val="28"/>
          <w:lang w:val="nl-NL"/>
        </w:rPr>
        <w:t>uật sư thành phố Hà Nội</w:t>
      </w:r>
      <w:r w:rsidR="00141438" w:rsidRPr="0081323C">
        <w:rPr>
          <w:szCs w:val="28"/>
          <w:lang w:val="vi-VN"/>
        </w:rPr>
        <w:t>;</w:t>
      </w:r>
    </w:p>
    <w:p w14:paraId="163B09AA" w14:textId="4240D963" w:rsidR="00443E8D" w:rsidRPr="0081323C" w:rsidRDefault="00810A9D" w:rsidP="00810A9D">
      <w:pPr>
        <w:spacing w:before="120" w:after="120"/>
        <w:ind w:firstLine="720"/>
        <w:jc w:val="both"/>
        <w:rPr>
          <w:szCs w:val="28"/>
          <w:lang w:val="vi-VN"/>
        </w:rPr>
      </w:pPr>
      <w:r w:rsidRPr="0081323C">
        <w:rPr>
          <w:szCs w:val="28"/>
          <w:lang w:val="vi-VN"/>
        </w:rPr>
        <w:t>b)</w:t>
      </w:r>
      <w:r w:rsidR="00443E8D" w:rsidRPr="0081323C">
        <w:rPr>
          <w:szCs w:val="28"/>
          <w:lang w:val="vi-VN"/>
        </w:rPr>
        <w:t xml:space="preserve"> Bộ phận chuyên môn, nghiệp vụ của Ban Truyền thông - Văn thể gồm </w:t>
      </w:r>
      <w:r w:rsidRPr="0081323C">
        <w:rPr>
          <w:szCs w:val="28"/>
          <w:lang w:val="vi-VN"/>
        </w:rPr>
        <w:t>0</w:t>
      </w:r>
      <w:r w:rsidR="00443E8D" w:rsidRPr="0081323C">
        <w:rPr>
          <w:szCs w:val="28"/>
          <w:lang w:val="vi-VN"/>
        </w:rPr>
        <w:t>3 Tiểu ban: Tiểu ban Truyền thông, Tiểu ban Văn hóa, Tiểu ban Thể thao.</w:t>
      </w:r>
    </w:p>
    <w:p w14:paraId="35A23BDB" w14:textId="0BCEBB8E" w:rsidR="00861F1F" w:rsidRPr="0081323C" w:rsidRDefault="00112BB9" w:rsidP="00861F1F">
      <w:pPr>
        <w:spacing w:before="60" w:after="60" w:line="259" w:lineRule="auto"/>
        <w:ind w:firstLine="720"/>
        <w:jc w:val="both"/>
        <w:rPr>
          <w:szCs w:val="28"/>
          <w:lang w:val="nl-NL"/>
        </w:rPr>
      </w:pPr>
      <w:r w:rsidRPr="0081323C">
        <w:rPr>
          <w:szCs w:val="28"/>
          <w:lang w:val="nl-NL"/>
        </w:rPr>
        <w:t>7.</w:t>
      </w:r>
      <w:r w:rsidR="00861F1F" w:rsidRPr="0081323C">
        <w:rPr>
          <w:szCs w:val="28"/>
          <w:lang w:val="nl-NL"/>
        </w:rPr>
        <w:t xml:space="preserve"> Ban Tổ chức </w:t>
      </w:r>
      <w:r w:rsidR="003A3557" w:rsidRPr="0081323C">
        <w:rPr>
          <w:szCs w:val="28"/>
          <w:lang w:val="nl-NL"/>
        </w:rPr>
        <w:t>đoàn thể - x</w:t>
      </w:r>
      <w:r w:rsidR="00861F1F" w:rsidRPr="0081323C">
        <w:rPr>
          <w:szCs w:val="28"/>
          <w:lang w:val="nl-NL"/>
        </w:rPr>
        <w:t>ã hộ</w:t>
      </w:r>
      <w:r w:rsidR="003A3557" w:rsidRPr="0081323C">
        <w:rPr>
          <w:szCs w:val="28"/>
          <w:lang w:val="nl-NL"/>
        </w:rPr>
        <w:t>i</w:t>
      </w:r>
      <w:r w:rsidR="00810A9D" w:rsidRPr="0081323C">
        <w:rPr>
          <w:szCs w:val="28"/>
          <w:lang w:val="nl-NL"/>
        </w:rPr>
        <w:t>:</w:t>
      </w:r>
    </w:p>
    <w:p w14:paraId="18152126" w14:textId="7422064F" w:rsidR="0021325A" w:rsidRPr="0081323C" w:rsidRDefault="0021325A" w:rsidP="0021325A">
      <w:pPr>
        <w:pStyle w:val="msonormalcxspmiddle"/>
        <w:spacing w:before="120" w:beforeAutospacing="0" w:after="120" w:afterAutospacing="0"/>
        <w:ind w:right="-24" w:firstLine="720"/>
        <w:contextualSpacing/>
        <w:jc w:val="both"/>
        <w:rPr>
          <w:sz w:val="28"/>
          <w:szCs w:val="28"/>
          <w:lang w:val="vi-VN"/>
        </w:rPr>
      </w:pPr>
      <w:r w:rsidRPr="0081323C">
        <w:rPr>
          <w:sz w:val="28"/>
          <w:szCs w:val="28"/>
          <w:lang w:val="nl-NL"/>
        </w:rPr>
        <w:t xml:space="preserve">a) Ban </w:t>
      </w:r>
      <w:r w:rsidRPr="0081323C">
        <w:rPr>
          <w:spacing w:val="-6"/>
          <w:sz w:val="28"/>
          <w:lang w:val="nl-NL"/>
        </w:rPr>
        <w:t xml:space="preserve">Tổ chức đoàn thể - xã hội </w:t>
      </w:r>
      <w:r w:rsidRPr="0081323C">
        <w:rPr>
          <w:sz w:val="28"/>
          <w:szCs w:val="28"/>
          <w:lang w:val="vi-VN"/>
        </w:rPr>
        <w:t xml:space="preserve">là đầu mối tham mưu giúp Ban Chủ nhiệm thực hiện chức năng của Đoàn </w:t>
      </w:r>
      <w:r w:rsidRPr="0081323C">
        <w:rPr>
          <w:sz w:val="28"/>
          <w:szCs w:val="28"/>
          <w:lang w:val="nl-NL"/>
        </w:rPr>
        <w:t>l</w:t>
      </w:r>
      <w:r w:rsidRPr="0081323C">
        <w:rPr>
          <w:sz w:val="28"/>
          <w:szCs w:val="28"/>
          <w:lang w:val="vi-VN"/>
        </w:rPr>
        <w:t xml:space="preserve">uật sư trong mối quan hệ phối hợp </w:t>
      </w:r>
      <w:r w:rsidRPr="0081323C">
        <w:rPr>
          <w:sz w:val="28"/>
          <w:szCs w:val="28"/>
          <w:lang w:val="nl-NL"/>
        </w:rPr>
        <w:t>và tạo điều kiện thuận lợi để các tổ chức chính trị - xã hội, đoàn thể thuộc</w:t>
      </w:r>
      <w:r w:rsidRPr="0081323C">
        <w:rPr>
          <w:sz w:val="28"/>
          <w:szCs w:val="28"/>
          <w:lang w:val="vi-VN"/>
        </w:rPr>
        <w:t xml:space="preserve"> Đoàn </w:t>
      </w:r>
      <w:r w:rsidRPr="0081323C">
        <w:rPr>
          <w:sz w:val="28"/>
          <w:szCs w:val="28"/>
          <w:lang w:val="nl-NL"/>
        </w:rPr>
        <w:t>l</w:t>
      </w:r>
      <w:r w:rsidRPr="0081323C">
        <w:rPr>
          <w:sz w:val="28"/>
          <w:szCs w:val="28"/>
          <w:lang w:val="vi-VN"/>
        </w:rPr>
        <w:t xml:space="preserve">uật sư thành phố Hà Nội </w:t>
      </w:r>
      <w:r w:rsidRPr="0081323C">
        <w:rPr>
          <w:sz w:val="28"/>
          <w:szCs w:val="28"/>
          <w:lang w:val="nl-NL"/>
        </w:rPr>
        <w:t>và các thành viên ho</w:t>
      </w:r>
      <w:r w:rsidR="00141438" w:rsidRPr="0081323C">
        <w:rPr>
          <w:sz w:val="28"/>
          <w:szCs w:val="28"/>
          <w:lang w:val="nl-NL"/>
        </w:rPr>
        <w:t>ạt động theo Điều lệ của t</w:t>
      </w:r>
      <w:r w:rsidRPr="0081323C">
        <w:rPr>
          <w:sz w:val="28"/>
          <w:szCs w:val="28"/>
          <w:lang w:val="nl-NL"/>
        </w:rPr>
        <w:t>ổ chức đoàn thể</w:t>
      </w:r>
      <w:r w:rsidRPr="0081323C">
        <w:rPr>
          <w:sz w:val="28"/>
          <w:szCs w:val="28"/>
          <w:lang w:val="vi-VN"/>
        </w:rPr>
        <w:t xml:space="preserve"> </w:t>
      </w:r>
      <w:r w:rsidRPr="0081323C">
        <w:rPr>
          <w:sz w:val="28"/>
          <w:szCs w:val="28"/>
          <w:lang w:val="nl-NL"/>
        </w:rPr>
        <w:t>phù hợp với quy định của pháp luật</w:t>
      </w:r>
      <w:r w:rsidRPr="0081323C">
        <w:rPr>
          <w:sz w:val="28"/>
          <w:szCs w:val="28"/>
          <w:lang w:val="vi-VN"/>
        </w:rPr>
        <w:t>; thông qua đó, thu hút sự tham gia của các tổ chức chính trị</w:t>
      </w:r>
      <w:r w:rsidRPr="0081323C">
        <w:rPr>
          <w:sz w:val="28"/>
          <w:szCs w:val="28"/>
          <w:lang w:val="nl-NL"/>
        </w:rPr>
        <w:t xml:space="preserve"> </w:t>
      </w:r>
      <w:r w:rsidRPr="0081323C">
        <w:rPr>
          <w:sz w:val="28"/>
          <w:szCs w:val="28"/>
          <w:lang w:val="vi-VN"/>
        </w:rPr>
        <w:t xml:space="preserve">- xã hội, đoàn thể cùng các luật sư thành viên vào các hoạt động của Đoàn </w:t>
      </w:r>
      <w:r w:rsidRPr="0081323C">
        <w:rPr>
          <w:sz w:val="28"/>
          <w:szCs w:val="28"/>
          <w:lang w:val="nl-NL"/>
        </w:rPr>
        <w:t>l</w:t>
      </w:r>
      <w:r w:rsidR="00141438" w:rsidRPr="0081323C">
        <w:rPr>
          <w:sz w:val="28"/>
          <w:szCs w:val="28"/>
          <w:lang w:val="vi-VN"/>
        </w:rPr>
        <w:t>uật sư;</w:t>
      </w:r>
    </w:p>
    <w:p w14:paraId="7DA57B87" w14:textId="0FF3A0F7" w:rsidR="0021325A" w:rsidRPr="0081323C" w:rsidRDefault="0021325A" w:rsidP="0021325A">
      <w:pPr>
        <w:pStyle w:val="msonormalcxspmiddle"/>
        <w:spacing w:before="120" w:beforeAutospacing="0" w:after="120" w:afterAutospacing="0"/>
        <w:ind w:right="-24" w:firstLine="720"/>
        <w:contextualSpacing/>
        <w:jc w:val="both"/>
        <w:rPr>
          <w:sz w:val="28"/>
          <w:szCs w:val="28"/>
          <w:lang w:val="vi-VN" w:eastAsia="vi-VN"/>
        </w:rPr>
      </w:pPr>
      <w:r w:rsidRPr="0081323C">
        <w:rPr>
          <w:sz w:val="28"/>
          <w:szCs w:val="28"/>
          <w:lang w:val="vi-VN" w:eastAsia="vi-VN"/>
        </w:rPr>
        <w:t xml:space="preserve">b) Ban </w:t>
      </w:r>
      <w:r w:rsidRPr="0081323C">
        <w:rPr>
          <w:spacing w:val="-6"/>
          <w:sz w:val="28"/>
          <w:lang w:val="vi-VN"/>
        </w:rPr>
        <w:t xml:space="preserve">Tổ chức đoàn thể - xã </w:t>
      </w:r>
      <w:r w:rsidR="0049016D" w:rsidRPr="0081323C">
        <w:rPr>
          <w:spacing w:val="-6"/>
          <w:sz w:val="28"/>
          <w:lang w:val="vi-VN"/>
        </w:rPr>
        <w:t>hộ</w:t>
      </w:r>
      <w:r w:rsidRPr="0081323C">
        <w:rPr>
          <w:spacing w:val="-6"/>
          <w:sz w:val="28"/>
          <w:lang w:val="vi-VN"/>
        </w:rPr>
        <w:t>i thự</w:t>
      </w:r>
      <w:r w:rsidRPr="0081323C">
        <w:rPr>
          <w:sz w:val="28"/>
          <w:szCs w:val="28"/>
          <w:lang w:val="vi-VN" w:eastAsia="vi-VN"/>
        </w:rPr>
        <w:t xml:space="preserve">c hiện chức năng, nhiệm vụ theo sự phân công của Ban Chủ nhiệm, có sự phối hợp chặt chẽ với các </w:t>
      </w:r>
      <w:r w:rsidR="00141438" w:rsidRPr="0081323C">
        <w:rPr>
          <w:sz w:val="28"/>
          <w:szCs w:val="28"/>
          <w:lang w:eastAsia="vi-VN"/>
        </w:rPr>
        <w:t>t</w:t>
      </w:r>
      <w:r w:rsidRPr="0081323C">
        <w:rPr>
          <w:sz w:val="28"/>
          <w:szCs w:val="28"/>
          <w:lang w:val="vi-VN" w:eastAsia="vi-VN"/>
        </w:rPr>
        <w:t>ổ chức đoàn thể có liên quan trong và ngoài Đoàn luật sư thành phố Hà Nội.</w:t>
      </w:r>
    </w:p>
    <w:p w14:paraId="2BDF0891" w14:textId="1072DDCE" w:rsidR="00861F1F" w:rsidRPr="0081323C" w:rsidRDefault="00112BB9" w:rsidP="00861F1F">
      <w:pPr>
        <w:spacing w:before="60" w:after="60" w:line="259" w:lineRule="auto"/>
        <w:ind w:firstLine="720"/>
        <w:jc w:val="both"/>
        <w:rPr>
          <w:szCs w:val="28"/>
          <w:lang w:val="nl-NL"/>
        </w:rPr>
      </w:pPr>
      <w:r w:rsidRPr="0081323C">
        <w:rPr>
          <w:szCs w:val="28"/>
          <w:lang w:val="nl-NL"/>
        </w:rPr>
        <w:t xml:space="preserve">8. </w:t>
      </w:r>
      <w:r w:rsidR="00861F1F" w:rsidRPr="0081323C">
        <w:rPr>
          <w:szCs w:val="28"/>
          <w:lang w:val="nl-NL"/>
        </w:rPr>
        <w:t>Ban Quan hệ quốc tế</w:t>
      </w:r>
      <w:r w:rsidR="000745D6" w:rsidRPr="0081323C">
        <w:rPr>
          <w:szCs w:val="28"/>
          <w:lang w:val="nl-NL"/>
        </w:rPr>
        <w:t>:</w:t>
      </w:r>
    </w:p>
    <w:p w14:paraId="362F98D7" w14:textId="69F8856B" w:rsidR="003B60AE" w:rsidRPr="0081323C" w:rsidRDefault="003B60AE" w:rsidP="003B60AE">
      <w:pPr>
        <w:spacing w:before="120" w:after="120"/>
        <w:ind w:firstLine="720"/>
        <w:jc w:val="both"/>
        <w:rPr>
          <w:szCs w:val="28"/>
          <w:lang w:val="vi-VN"/>
        </w:rPr>
      </w:pPr>
      <w:r w:rsidRPr="0081323C">
        <w:rPr>
          <w:szCs w:val="28"/>
          <w:lang w:val="vi-VN"/>
        </w:rPr>
        <w:t xml:space="preserve">a) Ban Quan hệ Quốc tế là đơn vị chuyên trách làm đầu mối tham mưu, giúp việc cho Ban Chủ nhiệm trong lĩnh vực đối ngoại, quan hệ và hợp tác quốc </w:t>
      </w:r>
      <w:r w:rsidRPr="0081323C">
        <w:rPr>
          <w:szCs w:val="28"/>
          <w:lang w:val="vi-VN"/>
        </w:rPr>
        <w:lastRenderedPageBreak/>
        <w:t>tế thuộc phạm vi chức năng, nhiệm vụ và quyền hạn của Đoàn luật sư; chịu trách nhiệm triển khai thực hiện các nghị quyết và quyết định củ</w:t>
      </w:r>
      <w:r w:rsidR="00141438" w:rsidRPr="0081323C">
        <w:rPr>
          <w:szCs w:val="28"/>
          <w:lang w:val="vi-VN"/>
        </w:rPr>
        <w:t>a Ban C</w:t>
      </w:r>
      <w:r w:rsidRPr="0081323C">
        <w:rPr>
          <w:szCs w:val="28"/>
          <w:lang w:val="vi-VN"/>
        </w:rPr>
        <w:t>hủ nhiệm về công tác đối ngoại, hợp tác và quan hệ quốc tế</w:t>
      </w:r>
      <w:r w:rsidR="00141438" w:rsidRPr="0081323C">
        <w:rPr>
          <w:szCs w:val="28"/>
          <w:lang w:val="vi-VN"/>
        </w:rPr>
        <w:t>;</w:t>
      </w:r>
    </w:p>
    <w:p w14:paraId="58A9C1FC" w14:textId="6F902A03" w:rsidR="003B60AE" w:rsidRPr="0081323C" w:rsidRDefault="003B60AE" w:rsidP="003B60AE">
      <w:pPr>
        <w:ind w:firstLine="720"/>
        <w:jc w:val="both"/>
        <w:rPr>
          <w:szCs w:val="28"/>
          <w:shd w:val="clear" w:color="auto" w:fill="FFFFFF"/>
          <w:lang w:val="vi-VN"/>
        </w:rPr>
      </w:pPr>
      <w:r w:rsidRPr="0081323C">
        <w:rPr>
          <w:szCs w:val="28"/>
          <w:shd w:val="clear" w:color="auto" w:fill="FFFFFF"/>
          <w:lang w:val="vi-VN"/>
        </w:rPr>
        <w:t>b) Ban Quan hệ Quốc tế hoạt động theo các quy định của pháp luật, Điều lệ Liên đoàn Luật sư Việt Nam, Nội quy Đoàn luậ</w:t>
      </w:r>
      <w:r w:rsidR="00141438" w:rsidRPr="0081323C">
        <w:rPr>
          <w:szCs w:val="28"/>
          <w:shd w:val="clear" w:color="auto" w:fill="FFFFFF"/>
          <w:lang w:val="vi-VN"/>
        </w:rPr>
        <w:t>t sư, các n</w:t>
      </w:r>
      <w:r w:rsidRPr="0081323C">
        <w:rPr>
          <w:szCs w:val="28"/>
          <w:shd w:val="clear" w:color="auto" w:fill="FFFFFF"/>
          <w:lang w:val="vi-VN"/>
        </w:rPr>
        <w:t>ghị quyế</w:t>
      </w:r>
      <w:r w:rsidR="00141438" w:rsidRPr="0081323C">
        <w:rPr>
          <w:szCs w:val="28"/>
          <w:shd w:val="clear" w:color="auto" w:fill="FFFFFF"/>
          <w:lang w:val="vi-VN"/>
        </w:rPr>
        <w:t>t và q</w:t>
      </w:r>
      <w:r w:rsidRPr="0081323C">
        <w:rPr>
          <w:szCs w:val="28"/>
          <w:shd w:val="clear" w:color="auto" w:fill="FFFFFF"/>
          <w:lang w:val="vi-VN"/>
        </w:rPr>
        <w:t>uyết định của Ban Chủ nhiệm, chịu sự chỉ đạo của Ban Chủ nhiệm và thành viên Ban Chủ nhiệm phụ trách lĩnh vực quan hệ quốc tế. Ban Quan hệ Quốc tế hoạt động theo nguyên tắc dân chủ tập thể và chịu trách nhiệm cá nhân theo công việc đảm nhận.</w:t>
      </w:r>
    </w:p>
    <w:p w14:paraId="26586B82" w14:textId="08A8B7FC" w:rsidR="00861F1F" w:rsidRPr="0081323C" w:rsidRDefault="00112BB9" w:rsidP="00861F1F">
      <w:pPr>
        <w:spacing w:before="60" w:after="60" w:line="259" w:lineRule="auto"/>
        <w:ind w:firstLine="720"/>
        <w:jc w:val="both"/>
        <w:rPr>
          <w:szCs w:val="28"/>
          <w:lang w:val="nl-NL"/>
        </w:rPr>
      </w:pPr>
      <w:r w:rsidRPr="0081323C">
        <w:rPr>
          <w:szCs w:val="28"/>
          <w:lang w:val="nl-NL"/>
        </w:rPr>
        <w:t>9.</w:t>
      </w:r>
      <w:r w:rsidR="00861F1F" w:rsidRPr="0081323C">
        <w:rPr>
          <w:szCs w:val="28"/>
          <w:lang w:val="nl-NL"/>
        </w:rPr>
        <w:t xml:space="preserve"> Ban Hòa giải luật sư</w:t>
      </w:r>
      <w:r w:rsidRPr="0081323C">
        <w:rPr>
          <w:szCs w:val="28"/>
          <w:lang w:val="nl-NL"/>
        </w:rPr>
        <w:t>:</w:t>
      </w:r>
    </w:p>
    <w:p w14:paraId="00F55F8A" w14:textId="7CC4DE71" w:rsidR="003B60AE" w:rsidRPr="0081323C" w:rsidRDefault="003B60AE" w:rsidP="003B60AE">
      <w:pPr>
        <w:pStyle w:val="NormalWeb"/>
        <w:shd w:val="clear" w:color="auto" w:fill="FFFFFF"/>
        <w:spacing w:before="60" w:beforeAutospacing="0" w:after="60" w:afterAutospacing="0" w:line="276" w:lineRule="auto"/>
        <w:ind w:firstLine="720"/>
        <w:jc w:val="both"/>
        <w:rPr>
          <w:bCs/>
          <w:spacing w:val="-2"/>
          <w:sz w:val="28"/>
          <w:szCs w:val="28"/>
          <w:shd w:val="clear" w:color="auto" w:fill="FFFFFF"/>
          <w:lang w:val="nl-NL"/>
        </w:rPr>
      </w:pPr>
      <w:r w:rsidRPr="0081323C">
        <w:rPr>
          <w:spacing w:val="-2"/>
          <w:sz w:val="28"/>
          <w:szCs w:val="28"/>
          <w:lang w:val="nl-NL"/>
        </w:rPr>
        <w:t>a) Là ban chuyên môn giúp việc cho Ban Chủ nhiệm trong việc</w:t>
      </w:r>
      <w:r w:rsidRPr="0081323C">
        <w:rPr>
          <w:bCs/>
          <w:spacing w:val="-2"/>
          <w:sz w:val="28"/>
          <w:szCs w:val="28"/>
          <w:shd w:val="clear" w:color="auto" w:fill="FFFFFF"/>
          <w:lang w:val="nl-NL"/>
        </w:rPr>
        <w:t xml:space="preserve"> giải quyết các tranh chấp, bất đồng liên quan đến hoạt động hành nghề luật sư giữa luật sư với luật sư, giữa khách hàng với luật sư, tổ chức hành nghề luật sư. Giữa luật sư, người tập sự hành nghề luật sư với tổ chức hành nghề luật sư bằng việc tổ chức các bên gặp gỡ hòa giải và phân tích, thuyết phục các bên tranh chấp cùng thương lượng, thỏa thuận</w:t>
      </w:r>
      <w:r w:rsidR="00E53C33" w:rsidRPr="0081323C">
        <w:rPr>
          <w:bCs/>
          <w:spacing w:val="-2"/>
          <w:sz w:val="28"/>
          <w:szCs w:val="28"/>
          <w:shd w:val="clear" w:color="auto" w:fill="FFFFFF"/>
          <w:lang w:val="nl-NL"/>
        </w:rPr>
        <w:t xml:space="preserve"> nhằm hạn chế</w:t>
      </w:r>
      <w:r w:rsidRPr="0081323C">
        <w:rPr>
          <w:bCs/>
          <w:spacing w:val="-2"/>
          <w:sz w:val="28"/>
          <w:szCs w:val="28"/>
          <w:shd w:val="clear" w:color="auto" w:fill="FFFFFF"/>
          <w:lang w:val="nl-NL"/>
        </w:rPr>
        <w:t xml:space="preserve"> mâu thuẫn, bất đồng</w:t>
      </w:r>
      <w:r w:rsidR="00E53C33" w:rsidRPr="0081323C">
        <w:rPr>
          <w:bCs/>
          <w:spacing w:val="-2"/>
          <w:sz w:val="28"/>
          <w:szCs w:val="28"/>
          <w:shd w:val="clear" w:color="auto" w:fill="FFFFFF"/>
          <w:lang w:val="nl-NL"/>
        </w:rPr>
        <w:t xml:space="preserve"> giữa các bên</w:t>
      </w:r>
      <w:r w:rsidR="005C731C" w:rsidRPr="0081323C">
        <w:rPr>
          <w:bCs/>
          <w:spacing w:val="-2"/>
          <w:sz w:val="28"/>
          <w:szCs w:val="28"/>
          <w:shd w:val="clear" w:color="auto" w:fill="FFFFFF"/>
          <w:lang w:val="nl-NL"/>
        </w:rPr>
        <w:t>;</w:t>
      </w:r>
    </w:p>
    <w:p w14:paraId="38B9BFD6" w14:textId="70451AB4" w:rsidR="003B60AE" w:rsidRPr="0081323C" w:rsidRDefault="003B60AE" w:rsidP="003B60AE">
      <w:pPr>
        <w:pStyle w:val="NormalWeb"/>
        <w:spacing w:before="60" w:beforeAutospacing="0" w:after="60" w:afterAutospacing="0" w:line="276" w:lineRule="auto"/>
        <w:ind w:firstLine="720"/>
        <w:jc w:val="both"/>
        <w:rPr>
          <w:sz w:val="28"/>
          <w:szCs w:val="28"/>
          <w:lang w:val="nl-NL"/>
        </w:rPr>
      </w:pPr>
      <w:r w:rsidRPr="0081323C">
        <w:rPr>
          <w:sz w:val="28"/>
          <w:szCs w:val="28"/>
          <w:lang w:val="nl-NL"/>
        </w:rPr>
        <w:t>b) Ban Hòa giải hoạt động theo nguyên tắc dân chủ, bình đẳng, trung thực, khách quan, đồng thời xác định trách nhiệm của Trưởng ban, các Phó trưởng ban và các thành viên Ban Hòa giải, bộ phận giúp việc tuân thủ các quy định pháp luật.</w:t>
      </w:r>
    </w:p>
    <w:p w14:paraId="292122FC" w14:textId="4BA6EF53" w:rsidR="00861F1F" w:rsidRPr="0081323C" w:rsidRDefault="00112BB9" w:rsidP="00141438">
      <w:pPr>
        <w:spacing w:before="60" w:after="60" w:line="259" w:lineRule="auto"/>
        <w:ind w:firstLine="720"/>
        <w:jc w:val="both"/>
        <w:rPr>
          <w:szCs w:val="28"/>
          <w:lang w:val="nl-NL"/>
        </w:rPr>
      </w:pPr>
      <w:r w:rsidRPr="0081323C">
        <w:rPr>
          <w:szCs w:val="28"/>
          <w:lang w:val="nl-NL"/>
        </w:rPr>
        <w:t>10.</w:t>
      </w:r>
      <w:r w:rsidR="00914583" w:rsidRPr="0081323C">
        <w:rPr>
          <w:szCs w:val="28"/>
          <w:lang w:val="nl-NL"/>
        </w:rPr>
        <w:t xml:space="preserve"> </w:t>
      </w:r>
      <w:r w:rsidR="00861F1F" w:rsidRPr="0081323C">
        <w:rPr>
          <w:szCs w:val="28"/>
          <w:lang w:val="nl-NL"/>
        </w:rPr>
        <w:t>Ban Chính sách luật sư</w:t>
      </w:r>
      <w:r w:rsidRPr="0081323C">
        <w:rPr>
          <w:szCs w:val="28"/>
          <w:lang w:val="nl-NL"/>
        </w:rPr>
        <w:t>:</w:t>
      </w:r>
    </w:p>
    <w:p w14:paraId="6219BA1C" w14:textId="7E525E2F" w:rsidR="00E53C33" w:rsidRPr="0081323C" w:rsidRDefault="00E53C33" w:rsidP="00E53C33">
      <w:pPr>
        <w:spacing w:before="60" w:after="60" w:line="276" w:lineRule="auto"/>
        <w:ind w:firstLine="720"/>
        <w:jc w:val="both"/>
        <w:rPr>
          <w:szCs w:val="28"/>
          <w:lang w:val="nl-NL"/>
        </w:rPr>
      </w:pPr>
      <w:r w:rsidRPr="0081323C">
        <w:rPr>
          <w:szCs w:val="28"/>
          <w:lang w:val="nl-NL"/>
        </w:rPr>
        <w:t>a) Là ban chuyên trách giúp Ban Chủ nhiệ</w:t>
      </w:r>
      <w:r w:rsidR="006C570C" w:rsidRPr="0081323C">
        <w:rPr>
          <w:szCs w:val="28"/>
          <w:lang w:val="nl-NL"/>
        </w:rPr>
        <w:t>m Đoàn l</w:t>
      </w:r>
      <w:r w:rsidRPr="0081323C">
        <w:rPr>
          <w:szCs w:val="28"/>
          <w:lang w:val="nl-NL"/>
        </w:rPr>
        <w:t>uật sư thành phố Hà Nội thực hiện chế độ, chính sách đối với các luật sư thành viên, các tổ chức và cá nhân khác có mối quan hệ vớ</w:t>
      </w:r>
      <w:r w:rsidR="006C570C" w:rsidRPr="0081323C">
        <w:rPr>
          <w:szCs w:val="28"/>
          <w:lang w:val="nl-NL"/>
        </w:rPr>
        <w:t>i Đoàn l</w:t>
      </w:r>
      <w:r w:rsidRPr="0081323C">
        <w:rPr>
          <w:szCs w:val="28"/>
          <w:lang w:val="nl-NL"/>
        </w:rPr>
        <w:t>uậ</w:t>
      </w:r>
      <w:r w:rsidR="005C731C" w:rsidRPr="0081323C">
        <w:rPr>
          <w:szCs w:val="28"/>
          <w:lang w:val="nl-NL"/>
        </w:rPr>
        <w:t>t sư;</w:t>
      </w:r>
      <w:r w:rsidRPr="0081323C">
        <w:rPr>
          <w:szCs w:val="28"/>
          <w:lang w:val="nl-NL"/>
        </w:rPr>
        <w:t xml:space="preserve"> </w:t>
      </w:r>
    </w:p>
    <w:p w14:paraId="4787F157" w14:textId="0858C1E5" w:rsidR="00E53C33" w:rsidRPr="0081323C" w:rsidRDefault="00E53C33" w:rsidP="00E53C33">
      <w:pPr>
        <w:spacing w:before="60" w:after="60" w:line="276" w:lineRule="auto"/>
        <w:ind w:firstLine="720"/>
        <w:jc w:val="both"/>
        <w:rPr>
          <w:szCs w:val="28"/>
          <w:lang w:val="nl-NL"/>
        </w:rPr>
      </w:pPr>
      <w:r w:rsidRPr="0081323C">
        <w:rPr>
          <w:szCs w:val="28"/>
          <w:lang w:val="nl-NL"/>
        </w:rPr>
        <w:t>b) Ban Chính sách được tổ chức và hoạt động theo nguyên tắc dân chủ, bình đẳng, công khai, minh bạch, bảo đảm tuân thủ đúng quy định của pháp luật trên cơ sở phân công nhiệm vụ, trách nhiệm, quyền hạn rõ ràng, phối hợp chặt chẽ trong nội bộ Ban Chính sách với các ban chuyên trách và các tổ chức hành nghề luậ</w:t>
      </w:r>
      <w:r w:rsidR="006C570C" w:rsidRPr="0081323C">
        <w:rPr>
          <w:szCs w:val="28"/>
          <w:lang w:val="nl-NL"/>
        </w:rPr>
        <w:t>t sư trong Đoàn l</w:t>
      </w:r>
      <w:r w:rsidRPr="0081323C">
        <w:rPr>
          <w:szCs w:val="28"/>
          <w:lang w:val="nl-NL"/>
        </w:rPr>
        <w:t>uật sư thành phố Hà Nội.</w:t>
      </w:r>
    </w:p>
    <w:p w14:paraId="2CDC4CF5" w14:textId="48F5AD37" w:rsidR="00D64109" w:rsidRPr="0081323C" w:rsidRDefault="00D64109" w:rsidP="00D64109">
      <w:pPr>
        <w:spacing w:before="60" w:after="60" w:line="259" w:lineRule="auto"/>
        <w:ind w:firstLine="720"/>
        <w:jc w:val="both"/>
        <w:rPr>
          <w:b/>
          <w:szCs w:val="28"/>
          <w:lang w:val="nl-NL"/>
        </w:rPr>
      </w:pPr>
      <w:r w:rsidRPr="0081323C">
        <w:rPr>
          <w:b/>
          <w:szCs w:val="28"/>
          <w:lang w:val="nl-NL"/>
        </w:rPr>
        <w:t>Điều 11. Chỉ đạo điều hành của Ban Chủ nhiệm đối vớ</w:t>
      </w:r>
      <w:r w:rsidR="007B722A" w:rsidRPr="0081323C">
        <w:rPr>
          <w:b/>
          <w:szCs w:val="28"/>
          <w:lang w:val="nl-NL"/>
        </w:rPr>
        <w:t>i các b</w:t>
      </w:r>
      <w:r w:rsidRPr="0081323C">
        <w:rPr>
          <w:b/>
          <w:szCs w:val="28"/>
          <w:lang w:val="nl-NL"/>
        </w:rPr>
        <w:t>an chuyên trách của Đoàn luật sư</w:t>
      </w:r>
    </w:p>
    <w:p w14:paraId="4C479879" w14:textId="4BCDEADF" w:rsidR="00D64109" w:rsidRPr="0081323C" w:rsidRDefault="005C731C" w:rsidP="00D64109">
      <w:pPr>
        <w:spacing w:before="120"/>
        <w:ind w:firstLine="720"/>
        <w:jc w:val="both"/>
        <w:rPr>
          <w:szCs w:val="28"/>
        </w:rPr>
      </w:pPr>
      <w:r w:rsidRPr="0081323C">
        <w:rPr>
          <w:szCs w:val="28"/>
        </w:rPr>
        <w:t xml:space="preserve">1. </w:t>
      </w:r>
      <w:r w:rsidR="00D64109" w:rsidRPr="0081323C">
        <w:rPr>
          <w:szCs w:val="28"/>
        </w:rPr>
        <w:t>Ban Chủ nhiệm t</w:t>
      </w:r>
      <w:r w:rsidR="00D64109" w:rsidRPr="0081323C">
        <w:rPr>
          <w:szCs w:val="28"/>
          <w:lang w:val="vi-VN"/>
        </w:rPr>
        <w:t>hành lập, chia tách, sáp nhập và bổ nhiệm Trưởng/Phó các ban chuyên trách và nhân sự của ban</w:t>
      </w:r>
      <w:r w:rsidR="00D64109" w:rsidRPr="0081323C">
        <w:rPr>
          <w:szCs w:val="28"/>
        </w:rPr>
        <w:t xml:space="preserve">. </w:t>
      </w:r>
      <w:r w:rsidR="00395593" w:rsidRPr="0081323C">
        <w:rPr>
          <w:szCs w:val="28"/>
          <w:lang w:val="nl-NL"/>
        </w:rPr>
        <w:t>Trưởng ban chuyên trách là thành viên Ban Chủ nhiệm; số lượng cụ thể Phó ban và các thành viên do Ban Chủ nhiệm quyết định theo đề nghị của Trưởng ban</w:t>
      </w:r>
      <w:r w:rsidR="00494826" w:rsidRPr="0081323C">
        <w:rPr>
          <w:szCs w:val="28"/>
          <w:lang w:val="nl-NL"/>
        </w:rPr>
        <w:t>.</w:t>
      </w:r>
      <w:r w:rsidR="00E605C0" w:rsidRPr="0081323C">
        <w:rPr>
          <w:szCs w:val="28"/>
          <w:lang w:val="nl-NL"/>
        </w:rPr>
        <w:t xml:space="preserve"> </w:t>
      </w:r>
    </w:p>
    <w:p w14:paraId="445F5008" w14:textId="35B8407C" w:rsidR="009F29F3" w:rsidRPr="0081323C" w:rsidRDefault="005C731C" w:rsidP="00D64109">
      <w:pPr>
        <w:spacing w:before="120"/>
        <w:ind w:firstLine="720"/>
        <w:jc w:val="both"/>
        <w:rPr>
          <w:kern w:val="16"/>
          <w:szCs w:val="28"/>
          <w:lang w:val="vi-VN"/>
        </w:rPr>
      </w:pPr>
      <w:r w:rsidRPr="0081323C">
        <w:rPr>
          <w:szCs w:val="28"/>
          <w:lang w:val="nl-NL"/>
        </w:rPr>
        <w:t xml:space="preserve">2. </w:t>
      </w:r>
      <w:r w:rsidR="00E605C0" w:rsidRPr="0081323C">
        <w:rPr>
          <w:szCs w:val="28"/>
          <w:lang w:val="nl-NL"/>
        </w:rPr>
        <w:t xml:space="preserve">Ban Chủ nhiệm </w:t>
      </w:r>
      <w:r w:rsidR="00D64109" w:rsidRPr="0081323C">
        <w:rPr>
          <w:szCs w:val="28"/>
          <w:lang w:val="nl-NL"/>
        </w:rPr>
        <w:t>t</w:t>
      </w:r>
      <w:r w:rsidR="009F29F3" w:rsidRPr="0081323C">
        <w:rPr>
          <w:kern w:val="16"/>
          <w:szCs w:val="28"/>
          <w:lang w:val="vi-VN"/>
        </w:rPr>
        <w:t>hông qua Quy chế hoạt động của các ban chuyên trách, giao Chủ nhiệm ký ban hành trên cơ sở đề xuất của Trưở</w:t>
      </w:r>
      <w:r w:rsidR="00B32C72" w:rsidRPr="0081323C">
        <w:rPr>
          <w:kern w:val="16"/>
          <w:szCs w:val="28"/>
          <w:lang w:val="vi-VN"/>
        </w:rPr>
        <w:t>ng các ban.</w:t>
      </w:r>
    </w:p>
    <w:p w14:paraId="035FEC90" w14:textId="098688B8" w:rsidR="004F76F9" w:rsidRPr="0081323C" w:rsidRDefault="005C731C" w:rsidP="00B32C72">
      <w:pPr>
        <w:spacing w:before="120" w:after="120" w:line="276" w:lineRule="auto"/>
        <w:ind w:firstLine="709"/>
        <w:jc w:val="both"/>
        <w:rPr>
          <w:i/>
          <w:iCs/>
          <w:szCs w:val="28"/>
          <w:lang w:val="vi-VN"/>
        </w:rPr>
      </w:pPr>
      <w:r w:rsidRPr="0081323C">
        <w:rPr>
          <w:szCs w:val="28"/>
          <w:lang w:val="nl-NL"/>
        </w:rPr>
        <w:t xml:space="preserve">3. </w:t>
      </w:r>
      <w:r w:rsidR="00B32C72" w:rsidRPr="0081323C">
        <w:rPr>
          <w:szCs w:val="28"/>
          <w:lang w:val="nl-NL"/>
        </w:rPr>
        <w:t xml:space="preserve">Văn phòng Đoàn </w:t>
      </w:r>
      <w:r w:rsidR="006C570C" w:rsidRPr="0081323C">
        <w:rPr>
          <w:szCs w:val="28"/>
          <w:lang w:val="nl-NL"/>
        </w:rPr>
        <w:t>l</w:t>
      </w:r>
      <w:r w:rsidR="00B32C72" w:rsidRPr="0081323C">
        <w:rPr>
          <w:szCs w:val="28"/>
          <w:lang w:val="nl-NL"/>
        </w:rPr>
        <w:t>uậ</w:t>
      </w:r>
      <w:r w:rsidR="007B722A" w:rsidRPr="0081323C">
        <w:rPr>
          <w:szCs w:val="28"/>
          <w:lang w:val="nl-NL"/>
        </w:rPr>
        <w:t>t sư và các b</w:t>
      </w:r>
      <w:r w:rsidR="00B32C72" w:rsidRPr="0081323C">
        <w:rPr>
          <w:szCs w:val="28"/>
          <w:lang w:val="nl-NL"/>
        </w:rPr>
        <w:t xml:space="preserve">an chuyên trách có trách nhiệm giúp việc, tham mưu cho Ban Chủ nhiệm theo chức năng, nhiệm vụ của mình. </w:t>
      </w:r>
      <w:r w:rsidR="004F76F9" w:rsidRPr="0081323C">
        <w:rPr>
          <w:szCs w:val="28"/>
          <w:lang w:val="nl-NL"/>
        </w:rPr>
        <w:t xml:space="preserve">Trưởng </w:t>
      </w:r>
      <w:r w:rsidR="004F76F9" w:rsidRPr="0081323C">
        <w:rPr>
          <w:szCs w:val="28"/>
          <w:lang w:val="nl-NL"/>
        </w:rPr>
        <w:lastRenderedPageBreak/>
        <w:t xml:space="preserve">các </w:t>
      </w:r>
      <w:r w:rsidR="007B722A" w:rsidRPr="0081323C">
        <w:rPr>
          <w:szCs w:val="28"/>
          <w:lang w:val="nl-NL"/>
        </w:rPr>
        <w:t>b</w:t>
      </w:r>
      <w:r w:rsidR="004F76F9" w:rsidRPr="0081323C">
        <w:rPr>
          <w:szCs w:val="28"/>
          <w:lang w:val="nl-NL"/>
        </w:rPr>
        <w:t>an chuyên trách, cơ quan giúp việ</w:t>
      </w:r>
      <w:r w:rsidR="00B32C72" w:rsidRPr="0081323C">
        <w:rPr>
          <w:szCs w:val="28"/>
          <w:lang w:val="nl-NL"/>
        </w:rPr>
        <w:t>c</w:t>
      </w:r>
      <w:r w:rsidR="004F76F9" w:rsidRPr="0081323C">
        <w:rPr>
          <w:szCs w:val="28"/>
          <w:lang w:val="nl-NL"/>
        </w:rPr>
        <w:t xml:space="preserve"> có trách nhiệm ba tháng một lần báo cáo bằng văn bản kết quả công tác hoạt động của</w:t>
      </w:r>
      <w:r w:rsidR="004F76F9" w:rsidRPr="0081323C">
        <w:rPr>
          <w:szCs w:val="28"/>
          <w:lang w:val="vi-VN"/>
        </w:rPr>
        <w:t xml:space="preserve"> bộ phậ</w:t>
      </w:r>
      <w:r w:rsidR="007B722A" w:rsidRPr="0081323C">
        <w:rPr>
          <w:szCs w:val="28"/>
          <w:lang w:val="vi-VN"/>
        </w:rPr>
        <w:t>n/ b</w:t>
      </w:r>
      <w:r w:rsidR="004F76F9" w:rsidRPr="0081323C">
        <w:rPr>
          <w:szCs w:val="28"/>
          <w:lang w:val="vi-VN"/>
        </w:rPr>
        <w:t>an</w:t>
      </w:r>
      <w:r w:rsidR="004F76F9" w:rsidRPr="0081323C">
        <w:rPr>
          <w:szCs w:val="28"/>
          <w:lang w:val="nl-NL"/>
        </w:rPr>
        <w:t xml:space="preserve"> mình </w:t>
      </w:r>
      <w:r w:rsidR="004F76F9" w:rsidRPr="0081323C">
        <w:rPr>
          <w:szCs w:val="28"/>
          <w:lang w:val="vi-VN"/>
        </w:rPr>
        <w:t xml:space="preserve">phụ trách </w:t>
      </w:r>
      <w:r w:rsidR="004F76F9" w:rsidRPr="0081323C">
        <w:rPr>
          <w:szCs w:val="28"/>
          <w:lang w:val="nl-NL"/>
        </w:rPr>
        <w:t>cho Ban Chủ nhiệm. Báo cáo phải được gửi về Văn phòng Đoàn</w:t>
      </w:r>
      <w:r w:rsidR="004F76F9" w:rsidRPr="0081323C" w:rsidDel="00F6256A">
        <w:rPr>
          <w:szCs w:val="28"/>
          <w:lang w:val="nl-NL"/>
        </w:rPr>
        <w:t xml:space="preserve"> </w:t>
      </w:r>
      <w:r w:rsidR="004F76F9" w:rsidRPr="0081323C">
        <w:rPr>
          <w:szCs w:val="28"/>
          <w:lang w:val="nl-NL"/>
        </w:rPr>
        <w:t>chậm nhất là ba ngày trước cuộc họp giao ban của Ban Chủ nhiệm vớ</w:t>
      </w:r>
      <w:r w:rsidR="007B722A" w:rsidRPr="0081323C">
        <w:rPr>
          <w:szCs w:val="28"/>
          <w:lang w:val="nl-NL"/>
        </w:rPr>
        <w:t>i các b</w:t>
      </w:r>
      <w:r w:rsidR="004F76F9" w:rsidRPr="0081323C">
        <w:rPr>
          <w:szCs w:val="28"/>
          <w:lang w:val="nl-NL"/>
        </w:rPr>
        <w:t>an chuyên trách của Đoàn. Chánh Văn phòng có trách nhiệm tổng hợp và báo cáo cho Ban Chủ nhiệm khi họp giao ban.</w:t>
      </w:r>
      <w:r w:rsidR="00B32C72" w:rsidRPr="0081323C">
        <w:rPr>
          <w:szCs w:val="28"/>
          <w:lang w:val="nl-NL"/>
        </w:rPr>
        <w:t xml:space="preserve"> Ban Chủ nhiệm có trách nhiệm xem xét, thảo luận để p</w:t>
      </w:r>
      <w:r w:rsidR="00B32C72" w:rsidRPr="0081323C">
        <w:rPr>
          <w:kern w:val="16"/>
          <w:szCs w:val="28"/>
        </w:rPr>
        <w:t>hê duyệt các chương trình, kế hoạch hoạt động theo đề xuất của các ban chuyên trách.</w:t>
      </w:r>
    </w:p>
    <w:p w14:paraId="21DC667D" w14:textId="37CE3579" w:rsidR="00593B75" w:rsidRPr="0081323C" w:rsidRDefault="005C731C" w:rsidP="00112BB9">
      <w:pPr>
        <w:widowControl w:val="0"/>
        <w:tabs>
          <w:tab w:val="left" w:pos="746"/>
        </w:tabs>
        <w:spacing w:before="60" w:after="60"/>
        <w:ind w:firstLine="709"/>
        <w:jc w:val="both"/>
        <w:rPr>
          <w:rFonts w:cs="Times New Roman"/>
          <w:szCs w:val="28"/>
          <w:lang w:val="nl-NL"/>
        </w:rPr>
      </w:pPr>
      <w:r w:rsidRPr="0081323C">
        <w:rPr>
          <w:szCs w:val="28"/>
          <w:lang w:val="nl-NL"/>
        </w:rPr>
        <w:t xml:space="preserve">4. </w:t>
      </w:r>
      <w:r w:rsidR="003C30E3" w:rsidRPr="0081323C">
        <w:rPr>
          <w:szCs w:val="28"/>
          <w:lang w:val="nl-NL"/>
        </w:rPr>
        <w:t>Các ban khác theo lĩnh vực, nhu cầu hoạt động củ</w:t>
      </w:r>
      <w:r w:rsidR="006C570C" w:rsidRPr="0081323C">
        <w:rPr>
          <w:szCs w:val="28"/>
          <w:lang w:val="nl-NL"/>
        </w:rPr>
        <w:t>a Đoàn l</w:t>
      </w:r>
      <w:r w:rsidR="003C30E3" w:rsidRPr="0081323C">
        <w:rPr>
          <w:szCs w:val="28"/>
          <w:lang w:val="nl-NL"/>
        </w:rPr>
        <w:t>uật sư.</w:t>
      </w:r>
      <w:r w:rsidR="00593B75" w:rsidRPr="0081323C">
        <w:rPr>
          <w:szCs w:val="28"/>
          <w:lang w:val="nl-NL"/>
        </w:rPr>
        <w:t xml:space="preserve"> </w:t>
      </w:r>
      <w:r w:rsidR="00593B75" w:rsidRPr="0081323C">
        <w:rPr>
          <w:rFonts w:cs="Times New Roman"/>
          <w:iCs/>
          <w:szCs w:val="28"/>
          <w:lang w:val="nl-NL"/>
        </w:rPr>
        <w:t>Việc thành lập các ban chuyên môn nghiệp vụ khác trong trường hợp cần thiết do Ban Chủ nhiệm quyết định và quy định về cơ cấu tổ chức, nhiệm vụ, quyền hạn của các ban này.</w:t>
      </w:r>
    </w:p>
    <w:p w14:paraId="26FBC565" w14:textId="77777777" w:rsidR="00861F1F" w:rsidRPr="0081323C" w:rsidRDefault="00861F1F" w:rsidP="00393DBB">
      <w:pPr>
        <w:spacing w:before="60" w:after="60" w:line="259" w:lineRule="auto"/>
        <w:ind w:firstLine="720"/>
        <w:jc w:val="both"/>
        <w:rPr>
          <w:szCs w:val="28"/>
          <w:lang w:val="nl-NL"/>
        </w:rPr>
      </w:pPr>
    </w:p>
    <w:p w14:paraId="21DD60A4" w14:textId="77777777" w:rsidR="00BE1A24" w:rsidRPr="0081323C" w:rsidRDefault="00BE1A24" w:rsidP="00393DBB">
      <w:pPr>
        <w:spacing w:before="60" w:after="60" w:line="259" w:lineRule="auto"/>
        <w:rPr>
          <w:b/>
          <w:szCs w:val="28"/>
          <w:lang w:val="nl-NL"/>
        </w:rPr>
      </w:pPr>
      <w:r w:rsidRPr="0081323C">
        <w:rPr>
          <w:b/>
          <w:szCs w:val="28"/>
          <w:lang w:val="nl-NL"/>
        </w:rPr>
        <w:t>CHƯƠNG III</w:t>
      </w:r>
    </w:p>
    <w:p w14:paraId="44D126C1" w14:textId="77777777" w:rsidR="00BE1A24" w:rsidRPr="0081323C" w:rsidRDefault="00BE1A24" w:rsidP="00393DBB">
      <w:pPr>
        <w:spacing w:before="60" w:after="60" w:line="259" w:lineRule="auto"/>
        <w:rPr>
          <w:b/>
          <w:szCs w:val="28"/>
          <w:lang w:val="nl-NL"/>
        </w:rPr>
      </w:pPr>
      <w:r w:rsidRPr="0081323C">
        <w:rPr>
          <w:b/>
          <w:szCs w:val="28"/>
          <w:lang w:val="nl-NL"/>
        </w:rPr>
        <w:t>QUAN HỆ CỦA ĐOÀN LUẬT SƯ VỚI LUẬT SƯ THÀNH VIÊN,</w:t>
      </w:r>
    </w:p>
    <w:p w14:paraId="26C89647" w14:textId="77777777" w:rsidR="00BE1A24" w:rsidRPr="0081323C" w:rsidRDefault="00BE1A24" w:rsidP="00393DBB">
      <w:pPr>
        <w:spacing w:before="60" w:after="60" w:line="259" w:lineRule="auto"/>
        <w:rPr>
          <w:b/>
          <w:szCs w:val="28"/>
          <w:lang w:val="nl-NL"/>
        </w:rPr>
      </w:pPr>
      <w:r w:rsidRPr="0081323C">
        <w:rPr>
          <w:b/>
          <w:szCs w:val="28"/>
          <w:lang w:val="nl-NL"/>
        </w:rPr>
        <w:t>TỔ CHỨC HÀNH NGHỀ LUẬT SƯ CỦA LUẬT SƯ THÀNH VIÊN</w:t>
      </w:r>
    </w:p>
    <w:p w14:paraId="7839E54D" w14:textId="29285630" w:rsidR="00BE1A24" w:rsidRPr="0081323C" w:rsidRDefault="00BE1A24" w:rsidP="00393DBB">
      <w:pPr>
        <w:spacing w:before="60" w:after="60" w:line="259" w:lineRule="auto"/>
        <w:rPr>
          <w:szCs w:val="28"/>
          <w:lang w:val="nl-NL"/>
        </w:rPr>
      </w:pPr>
      <w:r w:rsidRPr="0081323C">
        <w:rPr>
          <w:b/>
          <w:szCs w:val="28"/>
          <w:lang w:val="nl-NL"/>
        </w:rPr>
        <w:t>VÀ CÁC TỔ CHỨC, ĐOÀN THỂ KHÁC</w:t>
      </w:r>
    </w:p>
    <w:p w14:paraId="601EAE10" w14:textId="77777777" w:rsidR="00BE1A24" w:rsidRPr="0081323C" w:rsidRDefault="00BE1A24" w:rsidP="00FC1EEE">
      <w:pPr>
        <w:spacing w:before="60" w:after="60" w:line="259" w:lineRule="auto"/>
        <w:jc w:val="both"/>
        <w:rPr>
          <w:szCs w:val="28"/>
          <w:lang w:val="nl-NL"/>
        </w:rPr>
      </w:pPr>
    </w:p>
    <w:p w14:paraId="140875A8" w14:textId="131A904A" w:rsidR="00BE1A24" w:rsidRPr="0081323C" w:rsidRDefault="00BE1A24" w:rsidP="00393DBB">
      <w:pPr>
        <w:spacing w:before="60" w:after="60" w:line="259" w:lineRule="auto"/>
        <w:ind w:firstLine="720"/>
        <w:jc w:val="both"/>
        <w:rPr>
          <w:b/>
          <w:szCs w:val="28"/>
          <w:lang w:val="nl-NL"/>
        </w:rPr>
      </w:pPr>
      <w:r w:rsidRPr="0081323C">
        <w:rPr>
          <w:b/>
          <w:szCs w:val="28"/>
          <w:lang w:val="nl-NL"/>
        </w:rPr>
        <w:t>Điều 1</w:t>
      </w:r>
      <w:r w:rsidR="00626A64" w:rsidRPr="0081323C">
        <w:rPr>
          <w:b/>
          <w:szCs w:val="28"/>
          <w:lang w:val="nl-NL"/>
        </w:rPr>
        <w:t>2</w:t>
      </w:r>
      <w:r w:rsidRPr="0081323C">
        <w:rPr>
          <w:b/>
          <w:szCs w:val="28"/>
          <w:lang w:val="nl-NL"/>
        </w:rPr>
        <w:t>. Quan hệ với Luật sư thành viên</w:t>
      </w:r>
    </w:p>
    <w:p w14:paraId="23965958" w14:textId="25205A50" w:rsidR="00DB2355" w:rsidRPr="0081323C" w:rsidRDefault="00A7253F" w:rsidP="00393DBB">
      <w:pPr>
        <w:spacing w:before="60" w:after="60" w:line="259" w:lineRule="auto"/>
        <w:ind w:firstLine="720"/>
        <w:jc w:val="both"/>
        <w:rPr>
          <w:szCs w:val="28"/>
          <w:lang w:val="nl-NL"/>
        </w:rPr>
      </w:pPr>
      <w:r w:rsidRPr="0081323C">
        <w:rPr>
          <w:szCs w:val="28"/>
          <w:lang w:val="nl-NL"/>
        </w:rPr>
        <w:t xml:space="preserve">1. </w:t>
      </w:r>
      <w:r w:rsidR="00EF3D71" w:rsidRPr="0081323C">
        <w:rPr>
          <w:szCs w:val="28"/>
          <w:lang w:val="nl-NL"/>
        </w:rPr>
        <w:t>Luật</w:t>
      </w:r>
      <w:r w:rsidR="00EF3D71" w:rsidRPr="0081323C">
        <w:rPr>
          <w:szCs w:val="28"/>
          <w:lang w:val="vi-VN"/>
        </w:rPr>
        <w:t xml:space="preserve"> sư </w:t>
      </w:r>
      <w:r w:rsidR="00EF3D71" w:rsidRPr="0081323C">
        <w:rPr>
          <w:szCs w:val="28"/>
          <w:lang w:val="nl-NL"/>
        </w:rPr>
        <w:t>t</w:t>
      </w:r>
      <w:r w:rsidR="00BE1A24" w:rsidRPr="0081323C">
        <w:rPr>
          <w:szCs w:val="28"/>
          <w:lang w:val="nl-NL"/>
        </w:rPr>
        <w:t xml:space="preserve">hành viên là người </w:t>
      </w:r>
      <w:r w:rsidR="00B13894" w:rsidRPr="0081323C">
        <w:rPr>
          <w:szCs w:val="28"/>
          <w:lang w:val="nl-NL"/>
        </w:rPr>
        <w:t>gia</w:t>
      </w:r>
      <w:r w:rsidR="00B13894" w:rsidRPr="0081323C">
        <w:rPr>
          <w:szCs w:val="28"/>
          <w:lang w:val="vi-VN"/>
        </w:rPr>
        <w:t xml:space="preserve"> nhập</w:t>
      </w:r>
      <w:r w:rsidR="00EF3D71" w:rsidRPr="0081323C">
        <w:rPr>
          <w:szCs w:val="28"/>
          <w:lang w:val="vi-VN"/>
        </w:rPr>
        <w:t xml:space="preserve"> Đoàn luật sư thành phố Hà Nội</w:t>
      </w:r>
      <w:r w:rsidR="00B13894" w:rsidRPr="0081323C">
        <w:rPr>
          <w:szCs w:val="28"/>
          <w:lang w:val="vi-VN"/>
        </w:rPr>
        <w:t xml:space="preserve">. </w:t>
      </w:r>
      <w:r w:rsidR="00BE1A24" w:rsidRPr="0081323C">
        <w:rPr>
          <w:szCs w:val="28"/>
          <w:lang w:val="nl-NL"/>
        </w:rPr>
        <w:t>Cơ sở dữ liệu về Luật sư thành viên</w:t>
      </w:r>
      <w:r w:rsidRPr="0081323C">
        <w:rPr>
          <w:szCs w:val="28"/>
          <w:lang w:val="nl-NL"/>
        </w:rPr>
        <w:t xml:space="preserve"> phải có các thông tin chính</w:t>
      </w:r>
      <w:r w:rsidR="00BE1A24" w:rsidRPr="0081323C">
        <w:rPr>
          <w:szCs w:val="28"/>
          <w:lang w:val="nl-NL"/>
        </w:rPr>
        <w:t xml:space="preserve"> sau:</w:t>
      </w:r>
    </w:p>
    <w:p w14:paraId="59EE37FE" w14:textId="3359E159" w:rsidR="00BE1A24" w:rsidRPr="0081323C" w:rsidRDefault="00DB2355" w:rsidP="00393DBB">
      <w:pPr>
        <w:spacing w:before="60" w:after="60" w:line="259" w:lineRule="auto"/>
        <w:ind w:firstLine="720"/>
        <w:jc w:val="both"/>
        <w:rPr>
          <w:szCs w:val="28"/>
          <w:lang w:val="nl-NL"/>
        </w:rPr>
      </w:pPr>
      <w:r w:rsidRPr="0081323C">
        <w:rPr>
          <w:szCs w:val="28"/>
          <w:lang w:val="nl-NL"/>
        </w:rPr>
        <w:t xml:space="preserve">a) </w:t>
      </w:r>
      <w:r w:rsidR="00BE1A24" w:rsidRPr="0081323C">
        <w:rPr>
          <w:szCs w:val="28"/>
          <w:lang w:val="nl-NL"/>
        </w:rPr>
        <w:t>Họ và tên</w:t>
      </w:r>
      <w:r w:rsidR="004B11BC" w:rsidRPr="0081323C">
        <w:rPr>
          <w:szCs w:val="28"/>
          <w:lang w:val="vi-VN"/>
        </w:rPr>
        <w:t>; giới tính; ngày, tháng, năm sinh</w:t>
      </w:r>
      <w:r w:rsidR="00BE1A24" w:rsidRPr="0081323C">
        <w:rPr>
          <w:szCs w:val="28"/>
          <w:lang w:val="nl-NL"/>
        </w:rPr>
        <w:t xml:space="preserve"> của Luật sư;</w:t>
      </w:r>
    </w:p>
    <w:p w14:paraId="22E6FFDD" w14:textId="77777777" w:rsidR="00BE1A24" w:rsidRPr="0081323C" w:rsidRDefault="00DB2355" w:rsidP="00393DBB">
      <w:pPr>
        <w:spacing w:before="60" w:after="60" w:line="259" w:lineRule="auto"/>
        <w:ind w:firstLine="720"/>
        <w:jc w:val="both"/>
        <w:rPr>
          <w:szCs w:val="28"/>
          <w:lang w:val="nl-NL"/>
        </w:rPr>
      </w:pPr>
      <w:r w:rsidRPr="0081323C">
        <w:rPr>
          <w:szCs w:val="28"/>
          <w:lang w:val="nl-NL"/>
        </w:rPr>
        <w:t xml:space="preserve">b) </w:t>
      </w:r>
      <w:r w:rsidR="004B11BC" w:rsidRPr="0081323C">
        <w:rPr>
          <w:szCs w:val="28"/>
          <w:lang w:val="nl-NL"/>
        </w:rPr>
        <w:t>Ngày</w:t>
      </w:r>
      <w:r w:rsidR="004B11BC" w:rsidRPr="0081323C">
        <w:rPr>
          <w:szCs w:val="28"/>
          <w:lang w:val="vi-VN"/>
        </w:rPr>
        <w:t xml:space="preserve"> gia nhập Đoàn luật sư; </w:t>
      </w:r>
      <w:r w:rsidR="00BE1A24" w:rsidRPr="0081323C">
        <w:rPr>
          <w:szCs w:val="28"/>
          <w:lang w:val="nl-NL"/>
        </w:rPr>
        <w:t>Số Thẻ luật sư và ngày cấp thẻ;</w:t>
      </w:r>
    </w:p>
    <w:p w14:paraId="12F28D0A" w14:textId="77777777" w:rsidR="00BE1A24" w:rsidRPr="0081323C" w:rsidRDefault="00DB2355" w:rsidP="00393DBB">
      <w:pPr>
        <w:spacing w:before="60" w:after="60" w:line="259" w:lineRule="auto"/>
        <w:ind w:firstLine="720"/>
        <w:jc w:val="both"/>
        <w:rPr>
          <w:szCs w:val="28"/>
          <w:lang w:val="nl-NL"/>
        </w:rPr>
      </w:pPr>
      <w:r w:rsidRPr="0081323C">
        <w:rPr>
          <w:szCs w:val="28"/>
          <w:lang w:val="nl-NL"/>
        </w:rPr>
        <w:t xml:space="preserve">c) </w:t>
      </w:r>
      <w:r w:rsidR="00BE1A24" w:rsidRPr="0081323C">
        <w:rPr>
          <w:szCs w:val="28"/>
          <w:lang w:val="nl-NL"/>
        </w:rPr>
        <w:t xml:space="preserve">Tên, địa chỉ liên lạc của tổ chức </w:t>
      </w:r>
      <w:r w:rsidR="00A7253F" w:rsidRPr="0081323C">
        <w:rPr>
          <w:szCs w:val="28"/>
          <w:lang w:val="nl-NL"/>
        </w:rPr>
        <w:t>hành nghề luật sư</w:t>
      </w:r>
      <w:r w:rsidR="00BE1A24" w:rsidRPr="0081323C">
        <w:rPr>
          <w:szCs w:val="28"/>
          <w:lang w:val="nl-NL"/>
        </w:rPr>
        <w:t xml:space="preserve"> nơi </w:t>
      </w:r>
      <w:r w:rsidR="00A7253F" w:rsidRPr="0081323C">
        <w:rPr>
          <w:szCs w:val="28"/>
          <w:lang w:val="nl-NL"/>
        </w:rPr>
        <w:t xml:space="preserve">luật sư </w:t>
      </w:r>
      <w:r w:rsidR="00BE1A24" w:rsidRPr="0081323C">
        <w:rPr>
          <w:szCs w:val="28"/>
          <w:lang w:val="nl-NL"/>
        </w:rPr>
        <w:t>đăng ký hành nghề</w:t>
      </w:r>
      <w:r w:rsidRPr="0081323C">
        <w:rPr>
          <w:szCs w:val="28"/>
          <w:lang w:val="nl-NL"/>
        </w:rPr>
        <w:t xml:space="preserve"> hoặc địa chỉ liên lạc của luật sư hành nghề cá nhân</w:t>
      </w:r>
      <w:r w:rsidR="00BE1A24" w:rsidRPr="0081323C">
        <w:rPr>
          <w:szCs w:val="28"/>
          <w:lang w:val="nl-NL"/>
        </w:rPr>
        <w:t>;</w:t>
      </w:r>
    </w:p>
    <w:p w14:paraId="7E19849B" w14:textId="77777777" w:rsidR="00BE1A24" w:rsidRPr="0081323C" w:rsidRDefault="00DB2355" w:rsidP="00393DBB">
      <w:pPr>
        <w:spacing w:before="60" w:after="60" w:line="259" w:lineRule="auto"/>
        <w:ind w:firstLine="720"/>
        <w:jc w:val="both"/>
        <w:rPr>
          <w:szCs w:val="28"/>
          <w:lang w:val="nl-NL"/>
        </w:rPr>
      </w:pPr>
      <w:r w:rsidRPr="0081323C">
        <w:rPr>
          <w:szCs w:val="28"/>
          <w:lang w:val="nl-NL"/>
        </w:rPr>
        <w:t>d) Lĩnh vực hoạt động chính;</w:t>
      </w:r>
    </w:p>
    <w:p w14:paraId="3401358E" w14:textId="04A41A8F" w:rsidR="00BE1A24" w:rsidRPr="0081323C" w:rsidRDefault="00BE04A9" w:rsidP="00393DBB">
      <w:pPr>
        <w:spacing w:before="60" w:after="60" w:line="259" w:lineRule="auto"/>
        <w:ind w:firstLine="720"/>
        <w:jc w:val="both"/>
        <w:rPr>
          <w:szCs w:val="28"/>
          <w:lang w:val="vi-VN"/>
        </w:rPr>
      </w:pPr>
      <w:r w:rsidRPr="0081323C">
        <w:rPr>
          <w:szCs w:val="28"/>
          <w:lang w:val="nl-NL"/>
        </w:rPr>
        <w:t>đ</w:t>
      </w:r>
      <w:r w:rsidR="00DB2355" w:rsidRPr="0081323C">
        <w:rPr>
          <w:szCs w:val="28"/>
          <w:lang w:val="nl-NL"/>
        </w:rPr>
        <w:t xml:space="preserve">) </w:t>
      </w:r>
      <w:r w:rsidR="00BE1A24" w:rsidRPr="0081323C">
        <w:rPr>
          <w:szCs w:val="28"/>
          <w:lang w:val="nl-NL"/>
        </w:rPr>
        <w:t xml:space="preserve">Thông tin về tình hình tuân thủ </w:t>
      </w:r>
      <w:r w:rsidR="003A3557" w:rsidRPr="0081323C">
        <w:rPr>
          <w:szCs w:val="28"/>
          <w:lang w:val="nl-NL"/>
        </w:rPr>
        <w:t xml:space="preserve">Bộ </w:t>
      </w:r>
      <w:r w:rsidR="00BE1A24" w:rsidRPr="0081323C">
        <w:rPr>
          <w:szCs w:val="28"/>
          <w:lang w:val="nl-NL"/>
        </w:rPr>
        <w:t xml:space="preserve">Quy tắc đạo đức </w:t>
      </w:r>
      <w:r w:rsidR="004B11BC" w:rsidRPr="0081323C">
        <w:rPr>
          <w:szCs w:val="28"/>
          <w:lang w:val="nl-NL"/>
        </w:rPr>
        <w:t>và</w:t>
      </w:r>
      <w:r w:rsidR="004B11BC" w:rsidRPr="0081323C">
        <w:rPr>
          <w:szCs w:val="28"/>
          <w:lang w:val="vi-VN"/>
        </w:rPr>
        <w:t xml:space="preserve"> ứng xử </w:t>
      </w:r>
      <w:r w:rsidR="00BE1A24" w:rsidRPr="0081323C">
        <w:rPr>
          <w:szCs w:val="28"/>
          <w:lang w:val="nl-NL"/>
        </w:rPr>
        <w:t xml:space="preserve">nghề nghiệp luật sư, </w:t>
      </w:r>
      <w:r w:rsidR="007C77C5" w:rsidRPr="0081323C">
        <w:rPr>
          <w:szCs w:val="28"/>
          <w:lang w:val="nl-NL"/>
        </w:rPr>
        <w:t>chấp</w:t>
      </w:r>
      <w:r w:rsidR="007C77C5" w:rsidRPr="0081323C">
        <w:rPr>
          <w:szCs w:val="28"/>
          <w:lang w:val="vi-VN"/>
        </w:rPr>
        <w:t xml:space="preserve"> hành các quy định về </w:t>
      </w:r>
      <w:r w:rsidR="00BE1A24" w:rsidRPr="0081323C">
        <w:rPr>
          <w:szCs w:val="28"/>
          <w:lang w:val="nl-NL"/>
        </w:rPr>
        <w:t>thực hiện bồi dưỡng bắt buộc, nộp phí thành viên, trợ giúp pháp lý, khen thưởng, kỷ luật và các thông tin quan trọng khác</w:t>
      </w:r>
      <w:r w:rsidR="004B11BC" w:rsidRPr="0081323C">
        <w:rPr>
          <w:szCs w:val="28"/>
          <w:lang w:val="vi-VN"/>
        </w:rPr>
        <w:t>.</w:t>
      </w:r>
    </w:p>
    <w:p w14:paraId="4AB38A52" w14:textId="534954B0" w:rsidR="00BE1A24" w:rsidRPr="0081323C" w:rsidRDefault="00DB2355" w:rsidP="00393DBB">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 xml:space="preserve">Cơ sở dữ liệu về Luật sư thành viên phải thường xuyên được cập nhật </w:t>
      </w:r>
      <w:r w:rsidR="007C77C5" w:rsidRPr="0081323C">
        <w:rPr>
          <w:szCs w:val="28"/>
          <w:lang w:val="nl-NL"/>
        </w:rPr>
        <w:t>căn</w:t>
      </w:r>
      <w:r w:rsidR="007C77C5" w:rsidRPr="0081323C">
        <w:rPr>
          <w:szCs w:val="28"/>
          <w:lang w:val="vi-VN"/>
        </w:rPr>
        <w:t xml:space="preserve"> cứ </w:t>
      </w:r>
      <w:r w:rsidR="00BE1A24" w:rsidRPr="0081323C">
        <w:rPr>
          <w:szCs w:val="28"/>
          <w:lang w:val="nl-NL"/>
        </w:rPr>
        <w:t xml:space="preserve">các thông tin do </w:t>
      </w:r>
      <w:r w:rsidR="007C77C5" w:rsidRPr="0081323C">
        <w:rPr>
          <w:szCs w:val="28"/>
          <w:lang w:val="nl-NL"/>
        </w:rPr>
        <w:t>cá</w:t>
      </w:r>
      <w:r w:rsidR="007C77C5" w:rsidRPr="0081323C">
        <w:rPr>
          <w:szCs w:val="28"/>
          <w:lang w:val="vi-VN"/>
        </w:rPr>
        <w:t xml:space="preserve"> nhân </w:t>
      </w:r>
      <w:r w:rsidR="00BE1A24" w:rsidRPr="0081323C">
        <w:rPr>
          <w:szCs w:val="28"/>
          <w:lang w:val="nl-NL"/>
        </w:rPr>
        <w:t xml:space="preserve">Luật sư </w:t>
      </w:r>
      <w:r w:rsidR="007C77C5" w:rsidRPr="0081323C">
        <w:rPr>
          <w:szCs w:val="28"/>
          <w:lang w:val="nl-NL"/>
        </w:rPr>
        <w:t>t</w:t>
      </w:r>
      <w:r w:rsidR="00BE1A24" w:rsidRPr="0081323C">
        <w:rPr>
          <w:szCs w:val="28"/>
          <w:lang w:val="nl-NL"/>
        </w:rPr>
        <w:t>hành viên cung cấp</w:t>
      </w:r>
      <w:r w:rsidR="007C77C5" w:rsidRPr="0081323C">
        <w:rPr>
          <w:szCs w:val="28"/>
          <w:lang w:val="vi-VN"/>
        </w:rPr>
        <w:t xml:space="preserve"> và/hoặc</w:t>
      </w:r>
      <w:r w:rsidR="00BE1A24" w:rsidRPr="0081323C">
        <w:rPr>
          <w:szCs w:val="28"/>
          <w:lang w:val="nl-NL"/>
        </w:rPr>
        <w:t xml:space="preserve"> thông tin </w:t>
      </w:r>
      <w:r w:rsidR="007C77C5" w:rsidRPr="0081323C">
        <w:rPr>
          <w:szCs w:val="28"/>
          <w:lang w:val="nl-NL"/>
        </w:rPr>
        <w:t>khác</w:t>
      </w:r>
      <w:r w:rsidR="007C77C5" w:rsidRPr="0081323C">
        <w:rPr>
          <w:szCs w:val="28"/>
          <w:lang w:val="vi-VN"/>
        </w:rPr>
        <w:t xml:space="preserve"> </w:t>
      </w:r>
      <w:r w:rsidR="00BE1A24" w:rsidRPr="0081323C">
        <w:rPr>
          <w:szCs w:val="28"/>
          <w:lang w:val="nl-NL"/>
        </w:rPr>
        <w:t>do Ban Chủ nhiệm, Hội đồng Khen thưở</w:t>
      </w:r>
      <w:r w:rsidR="005C731C" w:rsidRPr="0081323C">
        <w:rPr>
          <w:szCs w:val="28"/>
          <w:lang w:val="nl-NL"/>
        </w:rPr>
        <w:t>ng, k</w:t>
      </w:r>
      <w:r w:rsidR="00BE1A24" w:rsidRPr="0081323C">
        <w:rPr>
          <w:szCs w:val="28"/>
          <w:lang w:val="nl-NL"/>
        </w:rPr>
        <w:t xml:space="preserve">ỷ luật và </w:t>
      </w:r>
      <w:r w:rsidR="00914583" w:rsidRPr="0081323C">
        <w:rPr>
          <w:szCs w:val="28"/>
          <w:lang w:val="nl-NL"/>
        </w:rPr>
        <w:t xml:space="preserve">Ban chuyên trách, </w:t>
      </w:r>
      <w:r w:rsidR="00BE1A24" w:rsidRPr="0081323C">
        <w:rPr>
          <w:szCs w:val="28"/>
          <w:lang w:val="nl-NL"/>
        </w:rPr>
        <w:t>các tổ chức, đơn vị chuyên môn củ</w:t>
      </w:r>
      <w:r w:rsidR="006C570C" w:rsidRPr="0081323C">
        <w:rPr>
          <w:szCs w:val="28"/>
          <w:lang w:val="nl-NL"/>
        </w:rPr>
        <w:t>a Đoàn l</w:t>
      </w:r>
      <w:r w:rsidR="00BE1A24" w:rsidRPr="0081323C">
        <w:rPr>
          <w:szCs w:val="28"/>
          <w:lang w:val="nl-NL"/>
        </w:rPr>
        <w:t>uật sư</w:t>
      </w:r>
      <w:r w:rsidR="001A0A3F" w:rsidRPr="0081323C">
        <w:rPr>
          <w:szCs w:val="28"/>
          <w:lang w:val="nl-NL"/>
        </w:rPr>
        <w:t xml:space="preserve"> </w:t>
      </w:r>
      <w:r w:rsidR="007C77C5" w:rsidRPr="0081323C">
        <w:rPr>
          <w:szCs w:val="28"/>
          <w:lang w:val="nl-NL"/>
        </w:rPr>
        <w:t>thu</w:t>
      </w:r>
      <w:r w:rsidR="007C77C5" w:rsidRPr="0081323C">
        <w:rPr>
          <w:szCs w:val="28"/>
          <w:lang w:val="vi-VN"/>
        </w:rPr>
        <w:t xml:space="preserve"> thập được, cung cấp</w:t>
      </w:r>
      <w:r w:rsidR="001A0A3F" w:rsidRPr="0081323C">
        <w:rPr>
          <w:szCs w:val="28"/>
          <w:lang w:val="nl-NL"/>
        </w:rPr>
        <w:t>.</w:t>
      </w:r>
      <w:r w:rsidR="00BE1A24" w:rsidRPr="0081323C">
        <w:rPr>
          <w:szCs w:val="28"/>
          <w:lang w:val="nl-NL"/>
        </w:rPr>
        <w:t xml:space="preserve"> Các thông tin </w:t>
      </w:r>
      <w:r w:rsidR="001A0A3F" w:rsidRPr="0081323C">
        <w:rPr>
          <w:szCs w:val="28"/>
          <w:lang w:val="nl-NL"/>
        </w:rPr>
        <w:t>quy định</w:t>
      </w:r>
      <w:r w:rsidR="00BE1A24" w:rsidRPr="0081323C">
        <w:rPr>
          <w:szCs w:val="28"/>
          <w:lang w:val="nl-NL"/>
        </w:rPr>
        <w:t xml:space="preserve"> tạ</w:t>
      </w:r>
      <w:r w:rsidR="006C570C" w:rsidRPr="0081323C">
        <w:rPr>
          <w:szCs w:val="28"/>
          <w:lang w:val="nl-NL"/>
        </w:rPr>
        <w:t>i k</w:t>
      </w:r>
      <w:r w:rsidR="00BE1A24" w:rsidRPr="0081323C">
        <w:rPr>
          <w:szCs w:val="28"/>
          <w:lang w:val="nl-NL"/>
        </w:rPr>
        <w:t xml:space="preserve">hoản 1 Điều này là thông tin công khai, có thể được cung cấp cho các Luật sư thành viên </w:t>
      </w:r>
      <w:r w:rsidR="001A0A3F" w:rsidRPr="0081323C">
        <w:rPr>
          <w:szCs w:val="28"/>
          <w:lang w:val="nl-NL"/>
        </w:rPr>
        <w:t xml:space="preserve">khi </w:t>
      </w:r>
      <w:r w:rsidR="00BE1A24" w:rsidRPr="0081323C">
        <w:rPr>
          <w:szCs w:val="28"/>
          <w:lang w:val="nl-NL"/>
        </w:rPr>
        <w:t>có nhu cầu.</w:t>
      </w:r>
    </w:p>
    <w:p w14:paraId="64CE591C" w14:textId="01B327B9" w:rsidR="00BE1A24" w:rsidRPr="0081323C" w:rsidRDefault="00FB2882" w:rsidP="003E628B">
      <w:pPr>
        <w:spacing w:before="60" w:after="60" w:line="259" w:lineRule="auto"/>
        <w:ind w:firstLine="720"/>
        <w:jc w:val="both"/>
        <w:rPr>
          <w:szCs w:val="28"/>
          <w:lang w:val="vi-VN"/>
        </w:rPr>
      </w:pPr>
      <w:r w:rsidRPr="0081323C">
        <w:rPr>
          <w:szCs w:val="28"/>
          <w:lang w:val="nl-NL"/>
        </w:rPr>
        <w:t xml:space="preserve">3. </w:t>
      </w:r>
      <w:r w:rsidR="00BE1A24" w:rsidRPr="0081323C">
        <w:rPr>
          <w:szCs w:val="28"/>
          <w:lang w:val="nl-NL"/>
        </w:rPr>
        <w:t>Ngoài các quyền và nghĩa vụ theo quy định của Luậ</w:t>
      </w:r>
      <w:r w:rsidRPr="0081323C">
        <w:rPr>
          <w:szCs w:val="28"/>
          <w:lang w:val="nl-NL"/>
        </w:rPr>
        <w:t>t Luật sư và Điều lệ Liên đoàn L</w:t>
      </w:r>
      <w:r w:rsidR="00BE1A24" w:rsidRPr="0081323C">
        <w:rPr>
          <w:szCs w:val="28"/>
          <w:lang w:val="nl-NL"/>
        </w:rPr>
        <w:t>uật sư</w:t>
      </w:r>
      <w:r w:rsidRPr="0081323C">
        <w:rPr>
          <w:szCs w:val="28"/>
          <w:lang w:val="nl-NL"/>
        </w:rPr>
        <w:t xml:space="preserve"> Việt Nam</w:t>
      </w:r>
      <w:r w:rsidR="00BE1A24" w:rsidRPr="0081323C">
        <w:rPr>
          <w:szCs w:val="28"/>
          <w:lang w:val="nl-NL"/>
        </w:rPr>
        <w:t>, Luật sư thành viên có quyền và nghĩa vụ cung cấp, cập nhật các thông tin quy định tạ</w:t>
      </w:r>
      <w:r w:rsidR="006C570C" w:rsidRPr="0081323C">
        <w:rPr>
          <w:szCs w:val="28"/>
          <w:lang w:val="nl-NL"/>
        </w:rPr>
        <w:t>i k</w:t>
      </w:r>
      <w:r w:rsidR="00BE1A24" w:rsidRPr="0081323C">
        <w:rPr>
          <w:szCs w:val="28"/>
          <w:lang w:val="nl-NL"/>
        </w:rPr>
        <w:t>hoả</w:t>
      </w:r>
      <w:r w:rsidR="005C731C" w:rsidRPr="0081323C">
        <w:rPr>
          <w:szCs w:val="28"/>
          <w:lang w:val="nl-NL"/>
        </w:rPr>
        <w:t xml:space="preserve">n </w:t>
      </w:r>
      <w:r w:rsidRPr="0081323C">
        <w:rPr>
          <w:szCs w:val="28"/>
          <w:lang w:val="nl-NL"/>
        </w:rPr>
        <w:t>1</w:t>
      </w:r>
      <w:r w:rsidR="00BE1A24" w:rsidRPr="0081323C">
        <w:rPr>
          <w:szCs w:val="28"/>
          <w:lang w:val="nl-NL"/>
        </w:rPr>
        <w:t xml:space="preserve"> Điều này theo cách thức do Ban Chủ </w:t>
      </w:r>
      <w:r w:rsidR="00BE1A24" w:rsidRPr="0081323C">
        <w:rPr>
          <w:szCs w:val="28"/>
          <w:lang w:val="nl-NL"/>
        </w:rPr>
        <w:lastRenderedPageBreak/>
        <w:t>nhiệm quy định và chịu trách nhiệm về các thông tin do mình cung cấp, đồng thời bảo đảm sự liên lạc thường xuyên với Văn phòng Đoàn</w:t>
      </w:r>
      <w:r w:rsidR="005C731C" w:rsidRPr="0081323C">
        <w:rPr>
          <w:szCs w:val="28"/>
          <w:lang w:val="vi-VN"/>
        </w:rPr>
        <w:t xml:space="preserve"> và t</w:t>
      </w:r>
      <w:r w:rsidR="003E628B" w:rsidRPr="0081323C">
        <w:rPr>
          <w:szCs w:val="28"/>
          <w:lang w:val="vi-VN"/>
        </w:rPr>
        <w:t>hực hiện chế độ báo cáo theo quy đị</w:t>
      </w:r>
      <w:r w:rsidR="005C731C" w:rsidRPr="0081323C">
        <w:rPr>
          <w:szCs w:val="28"/>
          <w:lang w:val="vi-VN"/>
        </w:rPr>
        <w:t>nh.</w:t>
      </w:r>
    </w:p>
    <w:p w14:paraId="5B3D6189" w14:textId="1E040FBD" w:rsidR="00BE1A24" w:rsidRPr="0081323C" w:rsidRDefault="00FB2882" w:rsidP="009A16F4">
      <w:pPr>
        <w:spacing w:before="60" w:after="60" w:line="259" w:lineRule="auto"/>
        <w:ind w:firstLine="720"/>
        <w:jc w:val="both"/>
        <w:rPr>
          <w:szCs w:val="28"/>
          <w:lang w:val="nl-NL"/>
        </w:rPr>
      </w:pPr>
      <w:r w:rsidRPr="0081323C">
        <w:rPr>
          <w:szCs w:val="28"/>
          <w:lang w:val="nl-NL"/>
        </w:rPr>
        <w:t xml:space="preserve">4. </w:t>
      </w:r>
      <w:r w:rsidR="00BE1A24" w:rsidRPr="0081323C">
        <w:rPr>
          <w:szCs w:val="28"/>
          <w:lang w:val="nl-NL"/>
        </w:rPr>
        <w:t xml:space="preserve">Trừ các thông tin, tài liệu, văn bản được Ban Chủ nhiệm, Hội đồng Khen thưởng, kỷ luật, Văn phòng Đoàn gửi trực tiếp và đích danh đến các Luật sư thành viên, </w:t>
      </w:r>
      <w:r w:rsidR="001B3798" w:rsidRPr="0081323C">
        <w:rPr>
          <w:szCs w:val="28"/>
          <w:lang w:val="nl-NL"/>
        </w:rPr>
        <w:t>các</w:t>
      </w:r>
      <w:r w:rsidR="001B3798" w:rsidRPr="0081323C">
        <w:rPr>
          <w:szCs w:val="28"/>
          <w:lang w:val="vi-VN"/>
        </w:rPr>
        <w:t xml:space="preserve"> tổ chức hành nghề mà luật sư thành viên đăng ký hành nghề, </w:t>
      </w:r>
      <w:r w:rsidR="00BE1A24" w:rsidRPr="0081323C">
        <w:rPr>
          <w:szCs w:val="28"/>
          <w:lang w:val="nl-NL"/>
        </w:rPr>
        <w:t xml:space="preserve">các thông tin, tài liệu và văn bản được công bố trên Cổng thông tin điện tử của Đoàn Luật sư được coi là đã gửi và thông báo đến các Luật sư thành viên và có hiệu lực thi hành. Luật sư thành viên tự chịu trách nhiệm trong việc nắm bắt, cập nhật thông tin về hoạt động của Đoàn </w:t>
      </w:r>
      <w:r w:rsidR="005C731C" w:rsidRPr="0081323C">
        <w:rPr>
          <w:szCs w:val="28"/>
          <w:lang w:val="nl-NL"/>
        </w:rPr>
        <w:t>l</w:t>
      </w:r>
      <w:r w:rsidR="00BE1A24" w:rsidRPr="0081323C">
        <w:rPr>
          <w:szCs w:val="28"/>
          <w:lang w:val="nl-NL"/>
        </w:rPr>
        <w:t>uật sư và các vấn đề có liên quan đến Luật sư thành viên được thông báo trên C</w:t>
      </w:r>
      <w:r w:rsidRPr="0081323C">
        <w:rPr>
          <w:szCs w:val="28"/>
          <w:lang w:val="nl-NL"/>
        </w:rPr>
        <w:t>ổng thông tin điện tử củ</w:t>
      </w:r>
      <w:r w:rsidR="005C731C" w:rsidRPr="0081323C">
        <w:rPr>
          <w:szCs w:val="28"/>
          <w:lang w:val="nl-NL"/>
        </w:rPr>
        <w:t>a Đoàn l</w:t>
      </w:r>
      <w:r w:rsidR="00BE1A24" w:rsidRPr="0081323C">
        <w:rPr>
          <w:szCs w:val="28"/>
          <w:lang w:val="nl-NL"/>
        </w:rPr>
        <w:t xml:space="preserve">uật sư. </w:t>
      </w:r>
    </w:p>
    <w:p w14:paraId="3DCED477" w14:textId="3A5061DD" w:rsidR="00BE1A24" w:rsidRPr="0081323C" w:rsidRDefault="00BE1A24" w:rsidP="009A16F4">
      <w:pPr>
        <w:spacing w:before="60" w:after="60" w:line="259" w:lineRule="auto"/>
        <w:ind w:firstLine="720"/>
        <w:jc w:val="both"/>
        <w:rPr>
          <w:b/>
          <w:szCs w:val="28"/>
          <w:lang w:val="nl-NL"/>
        </w:rPr>
      </w:pPr>
      <w:r w:rsidRPr="0081323C">
        <w:rPr>
          <w:b/>
          <w:szCs w:val="28"/>
          <w:lang w:val="nl-NL"/>
        </w:rPr>
        <w:t>Điều 1</w:t>
      </w:r>
      <w:r w:rsidR="00626A64" w:rsidRPr="0081323C">
        <w:rPr>
          <w:b/>
          <w:szCs w:val="28"/>
          <w:lang w:val="nl-NL"/>
        </w:rPr>
        <w:t>3</w:t>
      </w:r>
      <w:r w:rsidRPr="0081323C">
        <w:rPr>
          <w:b/>
          <w:szCs w:val="28"/>
          <w:lang w:val="nl-NL"/>
        </w:rPr>
        <w:t>. Hỗ trợ và bảo vệ quyền hành nghề của Luật sư thành viên</w:t>
      </w:r>
    </w:p>
    <w:p w14:paraId="42B9AA14" w14:textId="521827DD" w:rsidR="00BE1A24" w:rsidRPr="0081323C" w:rsidRDefault="00201455" w:rsidP="009A16F4">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Ban Chủ nhiệm có nhiệm vụ hỗ trợ các hoạt động nghề nghiệp của Luật sư thành viên, bao gồm:</w:t>
      </w:r>
    </w:p>
    <w:p w14:paraId="67BE9ABA" w14:textId="7D76E56B" w:rsidR="00BE1A24" w:rsidRPr="0081323C" w:rsidRDefault="00201455" w:rsidP="009A16F4">
      <w:pPr>
        <w:spacing w:before="60" w:after="60" w:line="259" w:lineRule="auto"/>
        <w:ind w:firstLine="720"/>
        <w:jc w:val="both"/>
        <w:rPr>
          <w:szCs w:val="28"/>
          <w:lang w:val="nl-NL"/>
        </w:rPr>
      </w:pPr>
      <w:r w:rsidRPr="0081323C">
        <w:rPr>
          <w:szCs w:val="28"/>
          <w:lang w:val="nl-NL"/>
        </w:rPr>
        <w:t xml:space="preserve">a) </w:t>
      </w:r>
      <w:r w:rsidR="00633148" w:rsidRPr="0081323C">
        <w:rPr>
          <w:szCs w:val="28"/>
          <w:lang w:val="nl-NL"/>
        </w:rPr>
        <w:t>Tổ</w:t>
      </w:r>
      <w:r w:rsidR="00633148" w:rsidRPr="0081323C">
        <w:rPr>
          <w:szCs w:val="28"/>
          <w:lang w:val="vi-VN"/>
        </w:rPr>
        <w:t xml:space="preserve"> chức </w:t>
      </w:r>
      <w:r w:rsidR="00633148" w:rsidRPr="0081323C">
        <w:rPr>
          <w:szCs w:val="28"/>
          <w:lang w:val="nl-NL"/>
        </w:rPr>
        <w:t>b</w:t>
      </w:r>
      <w:r w:rsidR="00BE1A24" w:rsidRPr="0081323C">
        <w:rPr>
          <w:szCs w:val="28"/>
          <w:lang w:val="nl-NL"/>
        </w:rPr>
        <w:t xml:space="preserve">ồi dưỡng </w:t>
      </w:r>
      <w:r w:rsidR="00633148" w:rsidRPr="0081323C">
        <w:rPr>
          <w:szCs w:val="28"/>
          <w:lang w:val="nl-NL"/>
        </w:rPr>
        <w:t>chuyên</w:t>
      </w:r>
      <w:r w:rsidR="00633148" w:rsidRPr="0081323C">
        <w:rPr>
          <w:szCs w:val="28"/>
          <w:lang w:val="vi-VN"/>
        </w:rPr>
        <w:t xml:space="preserve"> môn nghiệp vụ, </w:t>
      </w:r>
      <w:r w:rsidR="00BE1A24" w:rsidRPr="0081323C">
        <w:rPr>
          <w:szCs w:val="28"/>
          <w:lang w:val="nl-NL"/>
        </w:rPr>
        <w:t>kỹ năng hành nghề, kiến thức pháp lý</w:t>
      </w:r>
      <w:r w:rsidR="007E3590" w:rsidRPr="0081323C">
        <w:rPr>
          <w:szCs w:val="28"/>
          <w:lang w:val="vi-VN"/>
        </w:rPr>
        <w:t>, đạo đức và ứng xử nghề nghiệp luật sư</w:t>
      </w:r>
      <w:r w:rsidR="00BE1A24" w:rsidRPr="0081323C">
        <w:rPr>
          <w:szCs w:val="28"/>
          <w:lang w:val="nl-NL"/>
        </w:rPr>
        <w:t xml:space="preserve"> và các lĩnh vực được quan tâm;</w:t>
      </w:r>
    </w:p>
    <w:p w14:paraId="6F771579" w14:textId="0AD3BA84" w:rsidR="000F798D" w:rsidRPr="0081323C" w:rsidRDefault="000F798D" w:rsidP="009A16F4">
      <w:pPr>
        <w:spacing w:before="60" w:after="60" w:line="259" w:lineRule="auto"/>
        <w:ind w:firstLine="720"/>
        <w:jc w:val="both"/>
        <w:rPr>
          <w:szCs w:val="28"/>
          <w:lang w:val="nl-NL"/>
        </w:rPr>
      </w:pPr>
      <w:r w:rsidRPr="0081323C">
        <w:rPr>
          <w:szCs w:val="28"/>
          <w:lang w:val="nl-NL"/>
        </w:rPr>
        <w:t>b) Tổ chức các hoạt động đóng góp ý kiến vào các văn bản pháp luật, các chương trình tuyên truyền, phổ biến giáo dục pháp luật và trợ giúp pháp lý để các Luật sư thành viên đăng ký, tham gia;</w:t>
      </w:r>
    </w:p>
    <w:p w14:paraId="1642CD21" w14:textId="44F6F42B" w:rsidR="00BE1A24" w:rsidRPr="0081323C" w:rsidRDefault="000F798D" w:rsidP="009A16F4">
      <w:pPr>
        <w:spacing w:before="60" w:after="60" w:line="259" w:lineRule="auto"/>
        <w:ind w:firstLine="720"/>
        <w:jc w:val="both"/>
        <w:rPr>
          <w:szCs w:val="28"/>
          <w:lang w:val="nl-NL"/>
        </w:rPr>
      </w:pPr>
      <w:r w:rsidRPr="0081323C">
        <w:rPr>
          <w:szCs w:val="28"/>
          <w:lang w:val="nl-NL"/>
        </w:rPr>
        <w:t>c</w:t>
      </w:r>
      <w:r w:rsidR="00201455" w:rsidRPr="0081323C">
        <w:rPr>
          <w:szCs w:val="28"/>
          <w:lang w:val="nl-NL"/>
        </w:rPr>
        <w:t xml:space="preserve">) </w:t>
      </w:r>
      <w:r w:rsidR="00BE1A24" w:rsidRPr="0081323C">
        <w:rPr>
          <w:szCs w:val="28"/>
          <w:lang w:val="nl-NL"/>
        </w:rPr>
        <w:t>Cung cấp thông tin, tài liệu, văn bản về pháp luật, kinh tế - xã hội và các lĩnh vực khác trên cơ sở nguồn sẵn có tại Văn phòng Đoàn;</w:t>
      </w:r>
    </w:p>
    <w:p w14:paraId="1BC4329F" w14:textId="516C1DA0" w:rsidR="00BE1A24" w:rsidRPr="0081323C" w:rsidRDefault="000F798D" w:rsidP="009A16F4">
      <w:pPr>
        <w:spacing w:before="60" w:after="60" w:line="259" w:lineRule="auto"/>
        <w:ind w:firstLine="720"/>
        <w:jc w:val="both"/>
        <w:rPr>
          <w:szCs w:val="28"/>
          <w:lang w:val="nl-NL"/>
        </w:rPr>
      </w:pPr>
      <w:r w:rsidRPr="0081323C">
        <w:rPr>
          <w:szCs w:val="28"/>
          <w:lang w:val="nl-NL"/>
        </w:rPr>
        <w:t>d</w:t>
      </w:r>
      <w:r w:rsidR="00201455" w:rsidRPr="0081323C">
        <w:rPr>
          <w:szCs w:val="28"/>
          <w:lang w:val="nl-NL"/>
        </w:rPr>
        <w:t xml:space="preserve">) </w:t>
      </w:r>
      <w:r w:rsidR="00BE1A24" w:rsidRPr="0081323C">
        <w:rPr>
          <w:szCs w:val="28"/>
          <w:lang w:val="nl-NL"/>
        </w:rPr>
        <w:t>T</w:t>
      </w:r>
      <w:r w:rsidR="007E3590" w:rsidRPr="0081323C">
        <w:rPr>
          <w:szCs w:val="28"/>
          <w:lang w:val="nl-NL"/>
        </w:rPr>
        <w:t>ổ</w:t>
      </w:r>
      <w:r w:rsidR="007E3590" w:rsidRPr="0081323C">
        <w:rPr>
          <w:szCs w:val="28"/>
          <w:lang w:val="vi-VN"/>
        </w:rPr>
        <w:t xml:space="preserve"> chức t</w:t>
      </w:r>
      <w:r w:rsidR="00BE1A24" w:rsidRPr="0081323C">
        <w:rPr>
          <w:szCs w:val="28"/>
          <w:lang w:val="nl-NL"/>
        </w:rPr>
        <w:t>rao đổi kinh nghiệm nghề nghiệp, kiến thức pháp luật, hội thảo học thuật, liên kết và hợp tác giữa các Luật sư thành viên và giữa Luật sư thành viên với các tổ chức, cá nhân khác;</w:t>
      </w:r>
    </w:p>
    <w:p w14:paraId="50D6CA1D" w14:textId="3DF84433" w:rsidR="00BE1A24" w:rsidRPr="0081323C" w:rsidRDefault="00DC40AD" w:rsidP="009A16F4">
      <w:pPr>
        <w:spacing w:before="60" w:after="60" w:line="259" w:lineRule="auto"/>
        <w:ind w:firstLine="720"/>
        <w:jc w:val="both"/>
        <w:rPr>
          <w:szCs w:val="28"/>
          <w:lang w:val="nl-NL"/>
        </w:rPr>
      </w:pPr>
      <w:r w:rsidRPr="0081323C">
        <w:rPr>
          <w:szCs w:val="28"/>
          <w:lang w:val="nl-NL"/>
        </w:rPr>
        <w:t>đ</w:t>
      </w:r>
      <w:r w:rsidR="00201455" w:rsidRPr="0081323C">
        <w:rPr>
          <w:szCs w:val="28"/>
          <w:lang w:val="nl-NL"/>
        </w:rPr>
        <w:t xml:space="preserve">) </w:t>
      </w:r>
      <w:r w:rsidR="00BE1A24" w:rsidRPr="0081323C">
        <w:rPr>
          <w:szCs w:val="28"/>
          <w:lang w:val="nl-NL"/>
        </w:rPr>
        <w:t xml:space="preserve">Hợp tác quốc tế của Đoàn luật sư và Luật sư thành viên với các tổ chức, cá nhân đối tác và đồng nghiệp nước ngoài; </w:t>
      </w:r>
    </w:p>
    <w:p w14:paraId="40141278" w14:textId="28C15B94" w:rsidR="00BE1A24" w:rsidRPr="0081323C" w:rsidRDefault="00DC40AD" w:rsidP="009A16F4">
      <w:pPr>
        <w:spacing w:before="60" w:after="60" w:line="259" w:lineRule="auto"/>
        <w:ind w:firstLine="720"/>
        <w:jc w:val="both"/>
        <w:rPr>
          <w:szCs w:val="28"/>
          <w:lang w:val="nl-NL"/>
        </w:rPr>
      </w:pPr>
      <w:r w:rsidRPr="0081323C">
        <w:rPr>
          <w:szCs w:val="28"/>
          <w:lang w:val="nl-NL"/>
        </w:rPr>
        <w:t>e</w:t>
      </w:r>
      <w:r w:rsidR="00201455" w:rsidRPr="0081323C">
        <w:rPr>
          <w:szCs w:val="28"/>
          <w:lang w:val="nl-NL"/>
        </w:rPr>
        <w:t xml:space="preserve">) </w:t>
      </w:r>
      <w:r w:rsidR="00BE1A24" w:rsidRPr="0081323C">
        <w:rPr>
          <w:szCs w:val="28"/>
          <w:lang w:val="nl-NL"/>
        </w:rPr>
        <w:t>Hỗ trợ tổ chức các hoạt động cộng đồng và sinh hoạt văn hoá, tinh thần, thể thao và giả</w:t>
      </w:r>
      <w:r w:rsidR="00201455" w:rsidRPr="0081323C">
        <w:rPr>
          <w:szCs w:val="28"/>
          <w:lang w:val="nl-NL"/>
        </w:rPr>
        <w:t>i trí cho Luật sư thành viên;</w:t>
      </w:r>
    </w:p>
    <w:p w14:paraId="5D155D1C" w14:textId="4B0A3678" w:rsidR="00BE1A24" w:rsidRPr="0081323C" w:rsidRDefault="00DC40AD" w:rsidP="009A16F4">
      <w:pPr>
        <w:spacing w:before="60" w:after="60" w:line="259" w:lineRule="auto"/>
        <w:ind w:firstLine="720"/>
        <w:jc w:val="both"/>
        <w:rPr>
          <w:szCs w:val="28"/>
          <w:lang w:val="nl-NL"/>
        </w:rPr>
      </w:pPr>
      <w:r w:rsidRPr="0081323C">
        <w:rPr>
          <w:szCs w:val="28"/>
          <w:lang w:val="nl-NL"/>
        </w:rPr>
        <w:t>g</w:t>
      </w:r>
      <w:r w:rsidR="00201455" w:rsidRPr="0081323C">
        <w:rPr>
          <w:szCs w:val="28"/>
          <w:lang w:val="nl-NL"/>
        </w:rPr>
        <w:t xml:space="preserve">) </w:t>
      </w:r>
      <w:r w:rsidR="00BE1A24" w:rsidRPr="0081323C">
        <w:rPr>
          <w:szCs w:val="28"/>
          <w:lang w:val="nl-NL"/>
        </w:rPr>
        <w:t>Các hoạt động khác theo nhu cầu thực tế do Ban Chủ nhiệm quyết định.</w:t>
      </w:r>
    </w:p>
    <w:p w14:paraId="17A1DB02" w14:textId="2FACBBEE" w:rsidR="00BE1A24" w:rsidRPr="0081323C" w:rsidRDefault="00201455" w:rsidP="009A16F4">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 xml:space="preserve">Ban Chủ nhiệm có nhiệm vụ </w:t>
      </w:r>
      <w:r w:rsidR="00894093" w:rsidRPr="0081323C">
        <w:rPr>
          <w:szCs w:val="28"/>
          <w:lang w:val="nl-NL"/>
        </w:rPr>
        <w:t>thay</w:t>
      </w:r>
      <w:r w:rsidR="00894093" w:rsidRPr="0081323C">
        <w:rPr>
          <w:szCs w:val="28"/>
          <w:lang w:val="vi-VN"/>
        </w:rPr>
        <w:t xml:space="preserve"> mặt Đoàn luật sư </w:t>
      </w:r>
      <w:r w:rsidR="00BE1A24" w:rsidRPr="0081323C">
        <w:rPr>
          <w:szCs w:val="28"/>
          <w:lang w:val="nl-NL"/>
        </w:rPr>
        <w:t>bảo vệ quyền lợi hợp pháp của Luật sư thà</w:t>
      </w:r>
      <w:r w:rsidRPr="0081323C">
        <w:rPr>
          <w:szCs w:val="28"/>
          <w:lang w:val="nl-NL"/>
        </w:rPr>
        <w:t xml:space="preserve">nh viên khi hành nghề. </w:t>
      </w:r>
      <w:r w:rsidR="00BE1A24" w:rsidRPr="0081323C">
        <w:rPr>
          <w:szCs w:val="28"/>
          <w:lang w:val="nl-NL"/>
        </w:rPr>
        <w:t xml:space="preserve">Ban </w:t>
      </w:r>
      <w:r w:rsidR="00E03BFE" w:rsidRPr="0081323C">
        <w:rPr>
          <w:szCs w:val="28"/>
          <w:lang w:val="nl-NL"/>
        </w:rPr>
        <w:t>Hỗ trợ hoạt động</w:t>
      </w:r>
      <w:r w:rsidR="00BE1A24" w:rsidRPr="0081323C">
        <w:rPr>
          <w:szCs w:val="28"/>
          <w:lang w:val="nl-NL"/>
        </w:rPr>
        <w:t xml:space="preserve"> luật sư giúp Ban Chủ nhiệm giải quyết các yêu cầu của luật sư thành viên, tổ c</w:t>
      </w:r>
      <w:r w:rsidRPr="0081323C">
        <w:rPr>
          <w:szCs w:val="28"/>
          <w:lang w:val="nl-NL"/>
        </w:rPr>
        <w:t>hức hành nghề luật sư của Đoàn L</w:t>
      </w:r>
      <w:r w:rsidR="00BE1A24" w:rsidRPr="0081323C">
        <w:rPr>
          <w:szCs w:val="28"/>
          <w:lang w:val="nl-NL"/>
        </w:rPr>
        <w:t xml:space="preserve">uật sư trong việc bảo vệ quyền lợi hợp pháp của Luật sư thành viên khi </w:t>
      </w:r>
      <w:r w:rsidRPr="0081323C">
        <w:rPr>
          <w:szCs w:val="28"/>
          <w:lang w:val="nl-NL"/>
        </w:rPr>
        <w:t>hành nghề</w:t>
      </w:r>
      <w:r w:rsidR="00BE1A24" w:rsidRPr="0081323C">
        <w:rPr>
          <w:szCs w:val="28"/>
          <w:lang w:val="nl-NL"/>
        </w:rPr>
        <w:t xml:space="preserve">. </w:t>
      </w:r>
    </w:p>
    <w:p w14:paraId="375B9B6B" w14:textId="2B9DA2E3" w:rsidR="00BE1A24" w:rsidRPr="0081323C" w:rsidRDefault="00201455" w:rsidP="009A16F4">
      <w:pPr>
        <w:spacing w:before="60" w:after="60" w:line="259" w:lineRule="auto"/>
        <w:ind w:firstLine="720"/>
        <w:jc w:val="both"/>
        <w:rPr>
          <w:szCs w:val="28"/>
          <w:lang w:val="nl-NL"/>
        </w:rPr>
      </w:pPr>
      <w:r w:rsidRPr="0081323C">
        <w:rPr>
          <w:szCs w:val="28"/>
          <w:lang w:val="nl-NL"/>
        </w:rPr>
        <w:t xml:space="preserve">3. </w:t>
      </w:r>
      <w:r w:rsidR="00BE1A24" w:rsidRPr="0081323C">
        <w:rPr>
          <w:szCs w:val="28"/>
          <w:lang w:val="nl-NL"/>
        </w:rPr>
        <w:t xml:space="preserve">Luật sư thành viên có nghĩa vụ </w:t>
      </w:r>
      <w:r w:rsidR="00522AFE" w:rsidRPr="0081323C">
        <w:rPr>
          <w:szCs w:val="28"/>
          <w:lang w:val="nl-NL"/>
        </w:rPr>
        <w:t>tuân</w:t>
      </w:r>
      <w:r w:rsidR="00522AFE" w:rsidRPr="0081323C">
        <w:rPr>
          <w:szCs w:val="28"/>
          <w:lang w:val="vi-VN"/>
        </w:rPr>
        <w:t xml:space="preserve"> thủ</w:t>
      </w:r>
      <w:r w:rsidR="00BE1A24" w:rsidRPr="0081323C">
        <w:rPr>
          <w:szCs w:val="28"/>
          <w:lang w:val="nl-NL"/>
        </w:rPr>
        <w:t xml:space="preserve"> pháp luật</w:t>
      </w:r>
      <w:r w:rsidR="00894093" w:rsidRPr="0081323C">
        <w:rPr>
          <w:szCs w:val="28"/>
          <w:lang w:val="vi-VN"/>
        </w:rPr>
        <w:t>,</w:t>
      </w:r>
      <w:r w:rsidR="00BE1A24" w:rsidRPr="0081323C">
        <w:rPr>
          <w:szCs w:val="28"/>
          <w:lang w:val="nl-NL"/>
        </w:rPr>
        <w:t xml:space="preserve"> </w:t>
      </w:r>
      <w:r w:rsidR="00EA131E" w:rsidRPr="0081323C">
        <w:rPr>
          <w:szCs w:val="28"/>
          <w:lang w:val="nl-NL"/>
        </w:rPr>
        <w:t xml:space="preserve">Bộ </w:t>
      </w:r>
      <w:r w:rsidR="00BE1A24" w:rsidRPr="0081323C">
        <w:rPr>
          <w:szCs w:val="28"/>
          <w:lang w:val="nl-NL"/>
        </w:rPr>
        <w:t xml:space="preserve">Quy tắc đạo đức </w:t>
      </w:r>
      <w:r w:rsidR="00894093" w:rsidRPr="0081323C">
        <w:rPr>
          <w:szCs w:val="28"/>
          <w:lang w:val="nl-NL"/>
        </w:rPr>
        <w:t>và</w:t>
      </w:r>
      <w:r w:rsidR="00894093" w:rsidRPr="0081323C">
        <w:rPr>
          <w:szCs w:val="28"/>
          <w:lang w:val="vi-VN"/>
        </w:rPr>
        <w:t xml:space="preserve"> ứn</w:t>
      </w:r>
      <w:r w:rsidR="00522AFE" w:rsidRPr="0081323C">
        <w:rPr>
          <w:szCs w:val="28"/>
          <w:lang w:val="vi-VN"/>
        </w:rPr>
        <w:t>g</w:t>
      </w:r>
      <w:r w:rsidR="00894093" w:rsidRPr="0081323C">
        <w:rPr>
          <w:szCs w:val="28"/>
          <w:lang w:val="vi-VN"/>
        </w:rPr>
        <w:t xml:space="preserve"> xử nghề nghiệp luật sư </w:t>
      </w:r>
      <w:r w:rsidR="00BE1A24" w:rsidRPr="0081323C">
        <w:rPr>
          <w:szCs w:val="28"/>
          <w:lang w:val="nl-NL"/>
        </w:rPr>
        <w:t>khi hành nghề</w:t>
      </w:r>
      <w:r w:rsidR="00EC5005" w:rsidRPr="0081323C">
        <w:rPr>
          <w:szCs w:val="28"/>
          <w:lang w:val="vi-VN"/>
        </w:rPr>
        <w:t>. T</w:t>
      </w:r>
      <w:r w:rsidR="00BE1A24" w:rsidRPr="0081323C">
        <w:rPr>
          <w:szCs w:val="28"/>
          <w:lang w:val="nl-NL"/>
        </w:rPr>
        <w:t>rường hợp bị xâm phạm trái pháp luật quyền hành nghề</w:t>
      </w:r>
      <w:r w:rsidR="009E7418" w:rsidRPr="0081323C">
        <w:rPr>
          <w:szCs w:val="28"/>
          <w:lang w:val="vi-VN"/>
        </w:rPr>
        <w:t xml:space="preserve"> mà không tự giải quyết được, luật sư thành viên có quyền </w:t>
      </w:r>
      <w:r w:rsidR="00BE1A24" w:rsidRPr="0081323C">
        <w:rPr>
          <w:szCs w:val="28"/>
          <w:lang w:val="nl-NL"/>
        </w:rPr>
        <w:t>kịp thời có văn bản báo cáo</w:t>
      </w:r>
      <w:r w:rsidR="009E7418" w:rsidRPr="0081323C">
        <w:rPr>
          <w:szCs w:val="28"/>
          <w:lang w:val="vi-VN"/>
        </w:rPr>
        <w:t>, đề nghị</w:t>
      </w:r>
      <w:r w:rsidR="006C570C" w:rsidRPr="0081323C">
        <w:rPr>
          <w:szCs w:val="28"/>
          <w:lang w:val="nl-NL"/>
        </w:rPr>
        <w:t xml:space="preserve"> Đoàn l</w:t>
      </w:r>
      <w:r w:rsidR="00BE1A24" w:rsidRPr="0081323C">
        <w:rPr>
          <w:szCs w:val="28"/>
          <w:lang w:val="nl-NL"/>
        </w:rPr>
        <w:t xml:space="preserve">uật sư </w:t>
      </w:r>
      <w:r w:rsidR="009E7418" w:rsidRPr="0081323C">
        <w:rPr>
          <w:szCs w:val="28"/>
          <w:lang w:val="nl-NL"/>
        </w:rPr>
        <w:t>hỗ</w:t>
      </w:r>
      <w:r w:rsidR="009E7418" w:rsidRPr="0081323C">
        <w:rPr>
          <w:szCs w:val="28"/>
          <w:lang w:val="vi-VN"/>
        </w:rPr>
        <w:t xml:space="preserve"> trợ</w:t>
      </w:r>
      <w:r w:rsidR="00BE1A24" w:rsidRPr="0081323C">
        <w:rPr>
          <w:szCs w:val="28"/>
          <w:lang w:val="nl-NL"/>
        </w:rPr>
        <w:t xml:space="preserve"> giải quyết.</w:t>
      </w:r>
    </w:p>
    <w:p w14:paraId="50661A7B" w14:textId="78F91C59" w:rsidR="00BE1A24" w:rsidRPr="0081323C" w:rsidRDefault="00201455" w:rsidP="009A16F4">
      <w:pPr>
        <w:spacing w:before="60" w:after="60" w:line="259" w:lineRule="auto"/>
        <w:ind w:firstLine="720"/>
        <w:jc w:val="both"/>
        <w:rPr>
          <w:strike/>
          <w:szCs w:val="28"/>
          <w:lang w:val="nl-NL"/>
        </w:rPr>
      </w:pPr>
      <w:r w:rsidRPr="0081323C">
        <w:rPr>
          <w:szCs w:val="28"/>
          <w:lang w:val="nl-NL"/>
        </w:rPr>
        <w:lastRenderedPageBreak/>
        <w:t xml:space="preserve">4. </w:t>
      </w:r>
      <w:r w:rsidR="00BE1A24" w:rsidRPr="0081323C">
        <w:rPr>
          <w:szCs w:val="28"/>
          <w:lang w:val="nl-NL"/>
        </w:rPr>
        <w:t xml:space="preserve">Khi nhận được văn bản đề nghị bảo vệ quyền lợi hợp pháp của luật sư khi hành nghề, chậm nhất trong vòng hai mươi bốn (24) giờ kể từ khi tiếp nhận thông tin, Văn phòng Đoàn phải chuyển yêu cầu hỗ trợ cho </w:t>
      </w:r>
      <w:r w:rsidR="00E03BFE" w:rsidRPr="0081323C">
        <w:rPr>
          <w:szCs w:val="28"/>
          <w:lang w:val="nl-NL"/>
        </w:rPr>
        <w:t>Ban Hỗ trợ hoạt động luật sư</w:t>
      </w:r>
      <w:r w:rsidR="00BE1A24" w:rsidRPr="0081323C">
        <w:rPr>
          <w:szCs w:val="28"/>
          <w:lang w:val="nl-NL"/>
        </w:rPr>
        <w:t xml:space="preserve"> để xem xét giải quyết. Chậm nhất trong vòng bốn mươi tám (48) giờ kể từ thời điểm vụ việc được Văn phòng Đoàn chuyển đến, </w:t>
      </w:r>
      <w:r w:rsidR="00E03BFE" w:rsidRPr="0081323C">
        <w:rPr>
          <w:szCs w:val="28"/>
          <w:lang w:val="nl-NL"/>
        </w:rPr>
        <w:t>Ban Hỗ trợ hoạt động luật sư</w:t>
      </w:r>
      <w:r w:rsidR="00BE1A24" w:rsidRPr="0081323C">
        <w:rPr>
          <w:szCs w:val="28"/>
          <w:lang w:val="nl-NL"/>
        </w:rPr>
        <w:t xml:space="preserve"> có nghĩa vụ báo cáo người có thẩm quyền của Ban Chủ nhiệm để thụ lý và phản hồi cho Luật sư thành viên có yêu cầu phối hợp giải quyết.</w:t>
      </w:r>
    </w:p>
    <w:p w14:paraId="7812CCE0" w14:textId="084DB2A8" w:rsidR="00BE1A24" w:rsidRPr="0081323C" w:rsidRDefault="00201455" w:rsidP="009A16F4">
      <w:pPr>
        <w:spacing w:before="60" w:after="60" w:line="259" w:lineRule="auto"/>
        <w:ind w:firstLine="720"/>
        <w:jc w:val="both"/>
        <w:rPr>
          <w:szCs w:val="28"/>
          <w:lang w:val="nl-NL"/>
        </w:rPr>
      </w:pPr>
      <w:r w:rsidRPr="0081323C">
        <w:rPr>
          <w:szCs w:val="28"/>
          <w:lang w:val="nl-NL"/>
        </w:rPr>
        <w:t xml:space="preserve">5. </w:t>
      </w:r>
      <w:r w:rsidR="00BE1A24" w:rsidRPr="0081323C">
        <w:rPr>
          <w:szCs w:val="28"/>
          <w:lang w:val="nl-NL"/>
        </w:rPr>
        <w:t xml:space="preserve">Việc xem xét giải quyết vụ việc bảo vệ quyền lợi hợp pháp của luật sư thành viên khi hành nghề được thực hiện theo </w:t>
      </w:r>
      <w:r w:rsidR="000A418E" w:rsidRPr="0081323C">
        <w:rPr>
          <w:szCs w:val="28"/>
          <w:lang w:val="nl-NL"/>
        </w:rPr>
        <w:t>Luật Luật sư, Điều lệ Liên đoàn Luật sư Việt Nam, Nộ</w:t>
      </w:r>
      <w:r w:rsidR="00C227E5" w:rsidRPr="0081323C">
        <w:rPr>
          <w:szCs w:val="28"/>
          <w:lang w:val="nl-NL"/>
        </w:rPr>
        <w:t>i quy Đoàn l</w:t>
      </w:r>
      <w:r w:rsidR="000A418E" w:rsidRPr="0081323C">
        <w:rPr>
          <w:szCs w:val="28"/>
          <w:lang w:val="nl-NL"/>
        </w:rPr>
        <w:t xml:space="preserve">uật sư và </w:t>
      </w:r>
      <w:r w:rsidR="00BE1A24" w:rsidRPr="0081323C">
        <w:rPr>
          <w:szCs w:val="28"/>
          <w:lang w:val="nl-NL"/>
        </w:rPr>
        <w:t>Quy chế tổ chứ</w:t>
      </w:r>
      <w:r w:rsidR="00C227E5" w:rsidRPr="0081323C">
        <w:rPr>
          <w:szCs w:val="28"/>
          <w:lang w:val="nl-NL"/>
        </w:rPr>
        <w:t>c,</w:t>
      </w:r>
      <w:r w:rsidR="00BE1A24" w:rsidRPr="0081323C">
        <w:rPr>
          <w:szCs w:val="28"/>
          <w:lang w:val="nl-NL"/>
        </w:rPr>
        <w:t xml:space="preserve"> hoạt động của </w:t>
      </w:r>
      <w:r w:rsidR="00E03BFE" w:rsidRPr="0081323C">
        <w:rPr>
          <w:szCs w:val="28"/>
          <w:lang w:val="nl-NL"/>
        </w:rPr>
        <w:t>Ban Hỗ trợ hoạt động luật sư do Ban C</w:t>
      </w:r>
      <w:r w:rsidR="00BE1A24" w:rsidRPr="0081323C">
        <w:rPr>
          <w:szCs w:val="28"/>
          <w:lang w:val="nl-NL"/>
        </w:rPr>
        <w:t xml:space="preserve">hủ nhiệm ban hành và các văn bản có liên quan của Liên đoàn Luật sư </w:t>
      </w:r>
      <w:r w:rsidR="00C26996" w:rsidRPr="0081323C">
        <w:rPr>
          <w:szCs w:val="28"/>
          <w:lang w:val="nl-NL"/>
        </w:rPr>
        <w:t xml:space="preserve">Việt Nam </w:t>
      </w:r>
      <w:r w:rsidR="00BE1A24" w:rsidRPr="0081323C">
        <w:rPr>
          <w:szCs w:val="28"/>
          <w:lang w:val="nl-NL"/>
        </w:rPr>
        <w:t>cũng như các quy định của pháp luật.</w:t>
      </w:r>
    </w:p>
    <w:p w14:paraId="419B455F" w14:textId="2E680761" w:rsidR="00BE1A24" w:rsidRPr="0081323C" w:rsidRDefault="00BE1A24" w:rsidP="009A16F4">
      <w:pPr>
        <w:spacing w:before="60" w:after="60" w:line="259" w:lineRule="auto"/>
        <w:ind w:firstLine="720"/>
        <w:jc w:val="both"/>
        <w:rPr>
          <w:b/>
          <w:szCs w:val="28"/>
          <w:lang w:val="nl-NL"/>
        </w:rPr>
      </w:pPr>
      <w:r w:rsidRPr="0081323C">
        <w:rPr>
          <w:b/>
          <w:szCs w:val="28"/>
          <w:lang w:val="nl-NL"/>
        </w:rPr>
        <w:t>Điều 1</w:t>
      </w:r>
      <w:r w:rsidR="00626A64" w:rsidRPr="0081323C">
        <w:rPr>
          <w:b/>
          <w:szCs w:val="28"/>
          <w:lang w:val="nl-NL"/>
        </w:rPr>
        <w:t>4</w:t>
      </w:r>
      <w:r w:rsidRPr="0081323C">
        <w:rPr>
          <w:b/>
          <w:szCs w:val="28"/>
          <w:lang w:val="nl-NL"/>
        </w:rPr>
        <w:t>. Quan hệ với các tổ chức hành nghề của Luật sư thành viên</w:t>
      </w:r>
    </w:p>
    <w:p w14:paraId="7CC131C3" w14:textId="076A2A48" w:rsidR="00BE1A24" w:rsidRPr="0081323C" w:rsidRDefault="00C26996" w:rsidP="009A16F4">
      <w:pPr>
        <w:spacing w:before="60" w:after="60" w:line="259" w:lineRule="auto"/>
        <w:ind w:firstLine="720"/>
        <w:jc w:val="both"/>
        <w:rPr>
          <w:szCs w:val="28"/>
          <w:lang w:val="nl-NL"/>
        </w:rPr>
      </w:pPr>
      <w:r w:rsidRPr="0081323C">
        <w:rPr>
          <w:szCs w:val="28"/>
          <w:lang w:val="nl-NL"/>
        </w:rPr>
        <w:t>1. Đoàn L</w:t>
      </w:r>
      <w:r w:rsidR="00BE1A24" w:rsidRPr="0081323C">
        <w:rPr>
          <w:szCs w:val="28"/>
          <w:lang w:val="nl-NL"/>
        </w:rPr>
        <w:t xml:space="preserve">uật sư </w:t>
      </w:r>
      <w:r w:rsidR="00BE1A24" w:rsidRPr="0081323C">
        <w:rPr>
          <w:szCs w:val="28"/>
          <w:lang w:val="vi-VN"/>
        </w:rPr>
        <w:t>thông qua luật sư thành viên là Trưởng Tổ chức hành nghề</w:t>
      </w:r>
      <w:r w:rsidR="00906E07" w:rsidRPr="0081323C">
        <w:rPr>
          <w:szCs w:val="28"/>
          <w:lang w:val="vi-VN"/>
        </w:rPr>
        <w:t xml:space="preserve"> luật sư</w:t>
      </w:r>
      <w:r w:rsidR="00BE1A24" w:rsidRPr="0081323C">
        <w:rPr>
          <w:szCs w:val="28"/>
          <w:lang w:val="vi-VN"/>
        </w:rPr>
        <w:t xml:space="preserve"> thực hiện chế độ tự quản và giám </w:t>
      </w:r>
      <w:r w:rsidRPr="0081323C">
        <w:rPr>
          <w:szCs w:val="28"/>
          <w:lang w:val="nl-NL"/>
        </w:rPr>
        <w:t xml:space="preserve">sát </w:t>
      </w:r>
      <w:r w:rsidR="00BE1A24" w:rsidRPr="0081323C">
        <w:rPr>
          <w:szCs w:val="28"/>
          <w:lang w:val="vi-VN"/>
        </w:rPr>
        <w:t xml:space="preserve">việc </w:t>
      </w:r>
      <w:r w:rsidR="00BE1A24" w:rsidRPr="0081323C">
        <w:rPr>
          <w:szCs w:val="28"/>
          <w:lang w:val="nl-NL"/>
        </w:rPr>
        <w:t xml:space="preserve">tuân thủ pháp luật và </w:t>
      </w:r>
      <w:r w:rsidR="00EA131E" w:rsidRPr="0081323C">
        <w:rPr>
          <w:szCs w:val="28"/>
          <w:lang w:val="nl-NL"/>
        </w:rPr>
        <w:t xml:space="preserve">Bộ </w:t>
      </w:r>
      <w:r w:rsidR="00BE1A24" w:rsidRPr="0081323C">
        <w:rPr>
          <w:szCs w:val="28"/>
          <w:lang w:val="nl-NL"/>
        </w:rPr>
        <w:t>Quy tắc đạo đức</w:t>
      </w:r>
      <w:r w:rsidR="00FC6DF6" w:rsidRPr="0081323C">
        <w:rPr>
          <w:szCs w:val="28"/>
          <w:lang w:val="vi-VN"/>
        </w:rPr>
        <w:t xml:space="preserve"> và</w:t>
      </w:r>
      <w:r w:rsidR="00BE1A24" w:rsidRPr="0081323C">
        <w:rPr>
          <w:szCs w:val="28"/>
          <w:lang w:val="nl-NL"/>
        </w:rPr>
        <w:t xml:space="preserve"> </w:t>
      </w:r>
      <w:r w:rsidRPr="0081323C">
        <w:rPr>
          <w:szCs w:val="28"/>
          <w:lang w:val="nl-NL"/>
        </w:rPr>
        <w:t xml:space="preserve">ứng xử </w:t>
      </w:r>
      <w:r w:rsidR="00BE1A24" w:rsidRPr="0081323C">
        <w:rPr>
          <w:szCs w:val="28"/>
          <w:lang w:val="nl-NL"/>
        </w:rPr>
        <w:t xml:space="preserve">nghề nghiệp của Luật sư thành viên. </w:t>
      </w:r>
      <w:r w:rsidR="00BE1A24" w:rsidRPr="0081323C">
        <w:rPr>
          <w:szCs w:val="28"/>
          <w:lang w:val="vi-VN"/>
        </w:rPr>
        <w:t>Luật sư thành viên là Trưởng Tổ chức hành</w:t>
      </w:r>
      <w:r w:rsidRPr="0081323C">
        <w:rPr>
          <w:szCs w:val="28"/>
          <w:lang w:val="vi-VN"/>
        </w:rPr>
        <w:t xml:space="preserve"> nghề có </w:t>
      </w:r>
      <w:r w:rsidR="00FC6DF6" w:rsidRPr="0081323C">
        <w:rPr>
          <w:szCs w:val="28"/>
          <w:lang w:val="vi-VN"/>
        </w:rPr>
        <w:t>nghĩa vụ</w:t>
      </w:r>
      <w:r w:rsidRPr="0081323C">
        <w:rPr>
          <w:szCs w:val="28"/>
          <w:lang w:val="vi-VN"/>
        </w:rPr>
        <w:t xml:space="preserve"> giúp Đoàn </w:t>
      </w:r>
      <w:r w:rsidR="00C227E5" w:rsidRPr="0081323C">
        <w:rPr>
          <w:szCs w:val="28"/>
          <w:lang w:val="nl-NL"/>
        </w:rPr>
        <w:t>l</w:t>
      </w:r>
      <w:r w:rsidR="00BE1A24" w:rsidRPr="0081323C">
        <w:rPr>
          <w:szCs w:val="28"/>
          <w:lang w:val="vi-VN"/>
        </w:rPr>
        <w:t xml:space="preserve">uật sư giám sát việc tuân theo pháp luật và </w:t>
      </w:r>
      <w:r w:rsidR="00EA131E" w:rsidRPr="0081323C">
        <w:rPr>
          <w:szCs w:val="28"/>
        </w:rPr>
        <w:t xml:space="preserve">Bộ </w:t>
      </w:r>
      <w:r w:rsidR="00BE1A24" w:rsidRPr="0081323C">
        <w:rPr>
          <w:szCs w:val="28"/>
          <w:lang w:val="nl-NL"/>
        </w:rPr>
        <w:t>Quy tắc đạo đức</w:t>
      </w:r>
      <w:r w:rsidR="00FC6DF6" w:rsidRPr="0081323C">
        <w:rPr>
          <w:szCs w:val="28"/>
          <w:lang w:val="vi-VN"/>
        </w:rPr>
        <w:t xml:space="preserve"> và ứng xử</w:t>
      </w:r>
      <w:r w:rsidR="00BE1A24" w:rsidRPr="0081323C">
        <w:rPr>
          <w:szCs w:val="28"/>
          <w:lang w:val="nl-NL"/>
        </w:rPr>
        <w:t xml:space="preserve"> nghề nghiệp của luật sư</w:t>
      </w:r>
      <w:r w:rsidR="00BE1A24" w:rsidRPr="0081323C">
        <w:rPr>
          <w:szCs w:val="28"/>
          <w:lang w:val="vi-VN"/>
        </w:rPr>
        <w:t xml:space="preserve"> trong tổ chức hành nghề của mình.</w:t>
      </w:r>
    </w:p>
    <w:p w14:paraId="1A9F0765" w14:textId="78D7B8AD" w:rsidR="00BE1A24" w:rsidRPr="0081323C" w:rsidRDefault="004E29D1" w:rsidP="009A16F4">
      <w:pPr>
        <w:spacing w:before="60" w:after="60" w:line="259" w:lineRule="auto"/>
        <w:ind w:firstLine="720"/>
        <w:jc w:val="both"/>
        <w:rPr>
          <w:szCs w:val="28"/>
          <w:lang w:val="nl-NL"/>
        </w:rPr>
      </w:pPr>
      <w:r w:rsidRPr="0081323C">
        <w:rPr>
          <w:szCs w:val="28"/>
          <w:lang w:val="nl-NL"/>
        </w:rPr>
        <w:t>2</w:t>
      </w:r>
      <w:r w:rsidR="00C26996" w:rsidRPr="0081323C">
        <w:rPr>
          <w:szCs w:val="28"/>
          <w:lang w:val="nl-NL"/>
        </w:rPr>
        <w:t xml:space="preserve">. </w:t>
      </w:r>
      <w:r w:rsidR="0032136B" w:rsidRPr="0081323C">
        <w:rPr>
          <w:szCs w:val="28"/>
          <w:lang w:val="nl-NL"/>
        </w:rPr>
        <w:t>T</w:t>
      </w:r>
      <w:r w:rsidR="00BE1A24" w:rsidRPr="0081323C">
        <w:rPr>
          <w:szCs w:val="28"/>
          <w:lang w:val="nl-NL"/>
        </w:rPr>
        <w:t xml:space="preserve">ổ chức hành nghề </w:t>
      </w:r>
      <w:r w:rsidR="0032136B" w:rsidRPr="0081323C">
        <w:rPr>
          <w:szCs w:val="28"/>
          <w:lang w:val="nl-NL"/>
        </w:rPr>
        <w:t xml:space="preserve">luật sư </w:t>
      </w:r>
      <w:r w:rsidR="00BE1A24" w:rsidRPr="0081323C">
        <w:rPr>
          <w:szCs w:val="28"/>
          <w:lang w:val="nl-NL"/>
        </w:rPr>
        <w:t xml:space="preserve">có </w:t>
      </w:r>
      <w:r w:rsidR="0032136B" w:rsidRPr="0081323C">
        <w:rPr>
          <w:szCs w:val="28"/>
          <w:lang w:val="nl-NL"/>
        </w:rPr>
        <w:t>trách nhiệm báo cáo, thông báo cho Đoàn Luật sư về</w:t>
      </w:r>
      <w:r w:rsidR="00BE1A24" w:rsidRPr="0081323C">
        <w:rPr>
          <w:szCs w:val="28"/>
          <w:lang w:val="nl-NL"/>
        </w:rPr>
        <w:t xml:space="preserve"> thực hiện các hoạt động sau:</w:t>
      </w:r>
    </w:p>
    <w:p w14:paraId="61EB636A" w14:textId="29706E4D" w:rsidR="00BE1A24" w:rsidRPr="0081323C" w:rsidRDefault="00BA6136" w:rsidP="009A16F4">
      <w:pPr>
        <w:spacing w:before="60" w:after="60" w:line="259" w:lineRule="auto"/>
        <w:ind w:firstLine="720"/>
        <w:jc w:val="both"/>
        <w:rPr>
          <w:szCs w:val="28"/>
          <w:lang w:val="nl-NL"/>
        </w:rPr>
      </w:pPr>
      <w:r w:rsidRPr="0081323C">
        <w:rPr>
          <w:szCs w:val="28"/>
          <w:lang w:val="nl-NL"/>
        </w:rPr>
        <w:t>a)</w:t>
      </w:r>
      <w:r w:rsidR="00BE1A24" w:rsidRPr="0081323C">
        <w:rPr>
          <w:szCs w:val="28"/>
          <w:lang w:val="nl-NL"/>
        </w:rPr>
        <w:t xml:space="preserve"> Liên lạc v</w:t>
      </w:r>
      <w:r w:rsidR="00C26996" w:rsidRPr="0081323C">
        <w:rPr>
          <w:szCs w:val="28"/>
          <w:lang w:val="nl-NL"/>
        </w:rPr>
        <w:t>à trao đổi thông tin giữ</w:t>
      </w:r>
      <w:r w:rsidR="00C227E5" w:rsidRPr="0081323C">
        <w:rPr>
          <w:szCs w:val="28"/>
          <w:lang w:val="nl-NL"/>
        </w:rPr>
        <w:t>a Đoàn l</w:t>
      </w:r>
      <w:r w:rsidR="00BE1A24" w:rsidRPr="0081323C">
        <w:rPr>
          <w:szCs w:val="28"/>
          <w:lang w:val="nl-NL"/>
        </w:rPr>
        <w:t>uật sư và luật sư thành viên;</w:t>
      </w:r>
    </w:p>
    <w:p w14:paraId="1E51BC6A" w14:textId="77777777" w:rsidR="00BE1A24" w:rsidRPr="0081323C" w:rsidRDefault="00BA6136" w:rsidP="009A16F4">
      <w:pPr>
        <w:spacing w:before="60" w:after="60" w:line="259" w:lineRule="auto"/>
        <w:ind w:firstLine="720"/>
        <w:jc w:val="both"/>
        <w:rPr>
          <w:szCs w:val="28"/>
          <w:lang w:val="nl-NL"/>
        </w:rPr>
      </w:pPr>
      <w:r w:rsidRPr="0081323C">
        <w:rPr>
          <w:szCs w:val="28"/>
          <w:lang w:val="nl-NL"/>
        </w:rPr>
        <w:t>b)</w:t>
      </w:r>
      <w:r w:rsidR="00BE1A24" w:rsidRPr="0081323C">
        <w:rPr>
          <w:szCs w:val="28"/>
          <w:lang w:val="nl-NL"/>
        </w:rPr>
        <w:t xml:space="preserve"> Giám sát tuân thủ pháp luật và đạo đức nghề nghiệp luật sư;</w:t>
      </w:r>
    </w:p>
    <w:p w14:paraId="40B5FF5B" w14:textId="32D7AE6A" w:rsidR="00BE1A24" w:rsidRPr="0081323C" w:rsidRDefault="00BA6136" w:rsidP="009A16F4">
      <w:pPr>
        <w:spacing w:before="60" w:after="60" w:line="259" w:lineRule="auto"/>
        <w:ind w:firstLine="720"/>
        <w:jc w:val="both"/>
        <w:rPr>
          <w:szCs w:val="28"/>
          <w:lang w:val="nl-NL"/>
        </w:rPr>
      </w:pPr>
      <w:r w:rsidRPr="0081323C">
        <w:rPr>
          <w:szCs w:val="28"/>
          <w:lang w:val="nl-NL"/>
        </w:rPr>
        <w:t>c)</w:t>
      </w:r>
      <w:r w:rsidR="00BE1A24" w:rsidRPr="0081323C">
        <w:rPr>
          <w:szCs w:val="28"/>
          <w:lang w:val="nl-NL"/>
        </w:rPr>
        <w:t xml:space="preserve"> Khen thưởng, kỷ luật và giải quyết khiếu nại</w:t>
      </w:r>
      <w:r w:rsidR="00C227E5" w:rsidRPr="0081323C">
        <w:rPr>
          <w:szCs w:val="28"/>
          <w:lang w:val="nl-NL"/>
        </w:rPr>
        <w:t>, tố cáo</w:t>
      </w:r>
      <w:r w:rsidR="00BE1A24" w:rsidRPr="0081323C">
        <w:rPr>
          <w:szCs w:val="28"/>
          <w:lang w:val="nl-NL"/>
        </w:rPr>
        <w:t>;</w:t>
      </w:r>
    </w:p>
    <w:p w14:paraId="6B126B2B" w14:textId="0ED0A2E2" w:rsidR="0032136B" w:rsidRPr="0081323C" w:rsidRDefault="00BA6136" w:rsidP="009A16F4">
      <w:pPr>
        <w:spacing w:before="60" w:after="60" w:line="259" w:lineRule="auto"/>
        <w:ind w:firstLine="720"/>
        <w:jc w:val="both"/>
        <w:rPr>
          <w:szCs w:val="28"/>
          <w:lang w:val="nl-NL"/>
        </w:rPr>
      </w:pPr>
      <w:r w:rsidRPr="0081323C">
        <w:rPr>
          <w:szCs w:val="28"/>
          <w:lang w:val="nl-NL"/>
        </w:rPr>
        <w:t>d)</w:t>
      </w:r>
      <w:r w:rsidR="00BE1A24" w:rsidRPr="0081323C">
        <w:rPr>
          <w:szCs w:val="28"/>
          <w:lang w:val="nl-NL"/>
        </w:rPr>
        <w:t xml:space="preserve"> Thu phí thành viên</w:t>
      </w:r>
      <w:r w:rsidR="007C6DF4" w:rsidRPr="0081323C">
        <w:rPr>
          <w:szCs w:val="28"/>
          <w:lang w:val="nl-NL"/>
        </w:rPr>
        <w:t>, hoạt động hành nghề luật sư</w:t>
      </w:r>
      <w:r w:rsidR="00141523" w:rsidRPr="0081323C">
        <w:rPr>
          <w:szCs w:val="28"/>
          <w:lang w:val="nl-NL"/>
        </w:rPr>
        <w:t>, bảo hiểm trách nhiệm nghề nghiệp luật sư</w:t>
      </w:r>
      <w:r w:rsidR="00BE1A24" w:rsidRPr="0081323C">
        <w:rPr>
          <w:szCs w:val="28"/>
          <w:lang w:val="nl-NL"/>
        </w:rPr>
        <w:t xml:space="preserve">; </w:t>
      </w:r>
    </w:p>
    <w:p w14:paraId="36FD014C" w14:textId="0CC681D3" w:rsidR="003F0CE7" w:rsidRPr="0081323C" w:rsidRDefault="00DC40AD" w:rsidP="009A16F4">
      <w:pPr>
        <w:spacing w:before="60" w:after="60" w:line="259" w:lineRule="auto"/>
        <w:ind w:firstLine="720"/>
        <w:jc w:val="both"/>
        <w:rPr>
          <w:szCs w:val="28"/>
          <w:lang w:val="nl-NL"/>
        </w:rPr>
      </w:pPr>
      <w:r w:rsidRPr="0081323C">
        <w:rPr>
          <w:szCs w:val="28"/>
          <w:lang w:val="nl-NL"/>
        </w:rPr>
        <w:t>đ</w:t>
      </w:r>
      <w:r w:rsidR="00BA6136" w:rsidRPr="0081323C">
        <w:rPr>
          <w:szCs w:val="28"/>
          <w:lang w:val="nl-NL"/>
        </w:rPr>
        <w:t>)</w:t>
      </w:r>
      <w:r w:rsidR="00BE1A24" w:rsidRPr="0081323C">
        <w:rPr>
          <w:szCs w:val="28"/>
          <w:lang w:val="nl-NL"/>
        </w:rPr>
        <w:t xml:space="preserve"> </w:t>
      </w:r>
      <w:r w:rsidR="007C6DF4" w:rsidRPr="0081323C">
        <w:rPr>
          <w:szCs w:val="28"/>
          <w:lang w:val="nl-NL"/>
        </w:rPr>
        <w:t>Các đóng g</w:t>
      </w:r>
      <w:r w:rsidR="003F0CE7" w:rsidRPr="0081323C">
        <w:rPr>
          <w:szCs w:val="28"/>
          <w:lang w:val="nl-NL"/>
        </w:rPr>
        <w:t xml:space="preserve">óp </w:t>
      </w:r>
      <w:r w:rsidR="007C6DF4" w:rsidRPr="0081323C">
        <w:rPr>
          <w:szCs w:val="28"/>
          <w:lang w:val="nl-NL"/>
        </w:rPr>
        <w:t>về</w:t>
      </w:r>
      <w:r w:rsidR="003F0CE7" w:rsidRPr="0081323C">
        <w:rPr>
          <w:szCs w:val="28"/>
          <w:lang w:val="nl-NL"/>
        </w:rPr>
        <w:t xml:space="preserve"> xây dựng văn bản pháp luật, tuyên truyền phổ biến giáo dục pháp luật và t</w:t>
      </w:r>
      <w:r w:rsidR="00BE1A24" w:rsidRPr="0081323C">
        <w:rPr>
          <w:szCs w:val="28"/>
          <w:lang w:val="nl-NL"/>
        </w:rPr>
        <w:t>rợ giúp pháp lý</w:t>
      </w:r>
      <w:r w:rsidR="002A25DF" w:rsidRPr="0081323C">
        <w:rPr>
          <w:szCs w:val="28"/>
          <w:lang w:val="nl-NL"/>
        </w:rPr>
        <w:t>, các hoạt động cộng đồng</w:t>
      </w:r>
      <w:r w:rsidR="003F0CE7" w:rsidRPr="0081323C">
        <w:rPr>
          <w:szCs w:val="28"/>
          <w:lang w:val="nl-NL"/>
        </w:rPr>
        <w:t>;</w:t>
      </w:r>
      <w:r w:rsidR="00BE1A24" w:rsidRPr="0081323C">
        <w:rPr>
          <w:szCs w:val="28"/>
          <w:lang w:val="nl-NL"/>
        </w:rPr>
        <w:t xml:space="preserve"> </w:t>
      </w:r>
    </w:p>
    <w:p w14:paraId="4F502CDF" w14:textId="61A3BFD7" w:rsidR="00BE1A24" w:rsidRPr="0081323C" w:rsidRDefault="00DC40AD" w:rsidP="009A16F4">
      <w:pPr>
        <w:spacing w:before="60" w:after="60" w:line="259" w:lineRule="auto"/>
        <w:ind w:firstLine="720"/>
        <w:jc w:val="both"/>
        <w:rPr>
          <w:szCs w:val="28"/>
          <w:lang w:val="nl-NL"/>
        </w:rPr>
      </w:pPr>
      <w:r w:rsidRPr="0081323C">
        <w:rPr>
          <w:szCs w:val="28"/>
          <w:lang w:val="nl-NL"/>
        </w:rPr>
        <w:t>e</w:t>
      </w:r>
      <w:r w:rsidR="003F0CE7" w:rsidRPr="0081323C">
        <w:rPr>
          <w:szCs w:val="28"/>
          <w:lang w:val="nl-NL"/>
        </w:rPr>
        <w:t>) Công tác đ</w:t>
      </w:r>
      <w:r w:rsidR="00BE1A24" w:rsidRPr="0081323C">
        <w:rPr>
          <w:szCs w:val="28"/>
          <w:lang w:val="nl-NL"/>
        </w:rPr>
        <w:t xml:space="preserve">ào tạo, bồi dưỡng </w:t>
      </w:r>
      <w:r w:rsidR="00FC6DF6" w:rsidRPr="0081323C">
        <w:rPr>
          <w:szCs w:val="28"/>
          <w:lang w:val="nl-NL"/>
        </w:rPr>
        <w:t>chuyên</w:t>
      </w:r>
      <w:r w:rsidR="00FC6DF6" w:rsidRPr="0081323C">
        <w:rPr>
          <w:szCs w:val="28"/>
          <w:lang w:val="vi-VN"/>
        </w:rPr>
        <w:t xml:space="preserve"> môn, nghiệp vụ </w:t>
      </w:r>
      <w:r w:rsidR="00BE1A24" w:rsidRPr="0081323C">
        <w:rPr>
          <w:szCs w:val="28"/>
          <w:lang w:val="nl-NL"/>
        </w:rPr>
        <w:t>cho</w:t>
      </w:r>
      <w:r w:rsidR="00BE1A24" w:rsidRPr="0081323C">
        <w:rPr>
          <w:szCs w:val="28"/>
          <w:lang w:val="vi-VN"/>
        </w:rPr>
        <w:t xml:space="preserve"> </w:t>
      </w:r>
      <w:r w:rsidR="00C26996" w:rsidRPr="0081323C">
        <w:rPr>
          <w:szCs w:val="28"/>
          <w:lang w:val="nl-NL"/>
        </w:rPr>
        <w:t>luật sư thành viên;</w:t>
      </w:r>
    </w:p>
    <w:p w14:paraId="51D65501" w14:textId="3D33B0D9" w:rsidR="00BE1A24" w:rsidRPr="0081323C" w:rsidRDefault="00DC40AD" w:rsidP="009A16F4">
      <w:pPr>
        <w:spacing w:before="60" w:after="60" w:line="259" w:lineRule="auto"/>
        <w:ind w:firstLine="720"/>
        <w:jc w:val="both"/>
        <w:rPr>
          <w:szCs w:val="28"/>
          <w:lang w:val="nl-NL"/>
        </w:rPr>
      </w:pPr>
      <w:r w:rsidRPr="0081323C">
        <w:rPr>
          <w:szCs w:val="28"/>
          <w:lang w:val="nl-NL"/>
        </w:rPr>
        <w:t>g</w:t>
      </w:r>
      <w:r w:rsidR="00BA6136" w:rsidRPr="0081323C">
        <w:rPr>
          <w:szCs w:val="28"/>
          <w:lang w:val="nl-NL"/>
        </w:rPr>
        <w:t>)</w:t>
      </w:r>
      <w:r w:rsidR="00BE1A24" w:rsidRPr="0081323C">
        <w:rPr>
          <w:szCs w:val="28"/>
          <w:lang w:val="nl-NL"/>
        </w:rPr>
        <w:t xml:space="preserve"> Hỗ trợ, phối hợp tổ chức</w:t>
      </w:r>
      <w:r w:rsidR="003F0CE7" w:rsidRPr="0081323C">
        <w:rPr>
          <w:szCs w:val="28"/>
          <w:lang w:val="nl-NL"/>
        </w:rPr>
        <w:t xml:space="preserve"> và tham gia</w:t>
      </w:r>
      <w:r w:rsidR="00BE1A24" w:rsidRPr="0081323C">
        <w:rPr>
          <w:szCs w:val="28"/>
          <w:lang w:val="nl-NL"/>
        </w:rPr>
        <w:t xml:space="preserve"> các sự kiện của Đoàn luật sư.</w:t>
      </w:r>
    </w:p>
    <w:p w14:paraId="2687FA15" w14:textId="2FE72186" w:rsidR="00BE1A24" w:rsidRPr="0081323C" w:rsidRDefault="00C26996" w:rsidP="009A16F4">
      <w:pPr>
        <w:spacing w:before="60" w:after="60" w:line="259" w:lineRule="auto"/>
        <w:ind w:firstLine="720"/>
        <w:jc w:val="both"/>
        <w:rPr>
          <w:szCs w:val="28"/>
          <w:lang w:val="nl-NL"/>
        </w:rPr>
      </w:pPr>
      <w:r w:rsidRPr="0081323C">
        <w:rPr>
          <w:szCs w:val="28"/>
          <w:lang w:val="nl-NL"/>
        </w:rPr>
        <w:t xml:space="preserve">3. </w:t>
      </w:r>
      <w:r w:rsidR="00BE1A24" w:rsidRPr="0081323C">
        <w:rPr>
          <w:szCs w:val="28"/>
          <w:lang w:val="nl-NL"/>
        </w:rPr>
        <w:t>Luật sư thành viên là Trưởng tổ chức hành nghề luật sư có nghĩa vụ thực hiện chế độ báo cáo hoạt động hành nghề của tổ chức mình theo đúng quy định của L</w:t>
      </w:r>
      <w:r w:rsidRPr="0081323C">
        <w:rPr>
          <w:szCs w:val="28"/>
          <w:lang w:val="nl-NL"/>
        </w:rPr>
        <w:t>uật luật sư, Điều lệ Liên đoàn L</w:t>
      </w:r>
      <w:r w:rsidR="00BE1A24" w:rsidRPr="0081323C">
        <w:rPr>
          <w:szCs w:val="28"/>
          <w:lang w:val="nl-NL"/>
        </w:rPr>
        <w:t>uật sư</w:t>
      </w:r>
      <w:r w:rsidRPr="0081323C">
        <w:rPr>
          <w:szCs w:val="28"/>
          <w:lang w:val="nl-NL"/>
        </w:rPr>
        <w:t xml:space="preserve"> Việt Nam</w:t>
      </w:r>
      <w:r w:rsidR="00BE1A24" w:rsidRPr="0081323C">
        <w:rPr>
          <w:szCs w:val="28"/>
          <w:lang w:val="nl-NL"/>
        </w:rPr>
        <w:t>.</w:t>
      </w:r>
    </w:p>
    <w:p w14:paraId="74E51666" w14:textId="6C438796" w:rsidR="00BE1A24" w:rsidRPr="0081323C" w:rsidRDefault="00D456A6" w:rsidP="009A16F4">
      <w:pPr>
        <w:spacing w:before="60" w:after="60" w:line="259" w:lineRule="auto"/>
        <w:ind w:firstLine="720"/>
        <w:jc w:val="both"/>
        <w:rPr>
          <w:b/>
          <w:szCs w:val="28"/>
          <w:lang w:val="nl-NL"/>
        </w:rPr>
      </w:pPr>
      <w:r w:rsidRPr="0081323C">
        <w:rPr>
          <w:b/>
          <w:szCs w:val="28"/>
          <w:lang w:val="nl-NL"/>
        </w:rPr>
        <w:t>Điều 1</w:t>
      </w:r>
      <w:r w:rsidR="00C40AF2" w:rsidRPr="0081323C">
        <w:rPr>
          <w:b/>
          <w:szCs w:val="28"/>
          <w:lang w:val="nl-NL"/>
        </w:rPr>
        <w:t>5</w:t>
      </w:r>
      <w:r w:rsidR="00BE1A24" w:rsidRPr="0081323C">
        <w:rPr>
          <w:b/>
          <w:szCs w:val="28"/>
          <w:lang w:val="nl-NL"/>
        </w:rPr>
        <w:t xml:space="preserve">. Quan hệ với tổ </w:t>
      </w:r>
      <w:r w:rsidR="00BA6136" w:rsidRPr="0081323C">
        <w:rPr>
          <w:b/>
          <w:szCs w:val="28"/>
          <w:lang w:val="nl-NL"/>
        </w:rPr>
        <w:t>chức, đoàn thể</w:t>
      </w:r>
      <w:r w:rsidR="006C570C" w:rsidRPr="0081323C">
        <w:rPr>
          <w:b/>
          <w:szCs w:val="28"/>
          <w:lang w:val="nl-NL"/>
        </w:rPr>
        <w:t xml:space="preserve"> khác trong Đoàn l</w:t>
      </w:r>
      <w:r w:rsidR="00BE1A24" w:rsidRPr="0081323C">
        <w:rPr>
          <w:b/>
          <w:szCs w:val="28"/>
          <w:lang w:val="nl-NL"/>
        </w:rPr>
        <w:t>uật sư</w:t>
      </w:r>
    </w:p>
    <w:p w14:paraId="139944F0" w14:textId="378EE702" w:rsidR="00BE1A24" w:rsidRPr="0081323C" w:rsidRDefault="00BA6136" w:rsidP="009A16F4">
      <w:pPr>
        <w:spacing w:before="60" w:after="60" w:line="259" w:lineRule="auto"/>
        <w:ind w:firstLine="720"/>
        <w:jc w:val="both"/>
        <w:rPr>
          <w:i/>
          <w:iCs/>
          <w:szCs w:val="28"/>
          <w:lang w:val="vi-VN"/>
        </w:rPr>
      </w:pPr>
      <w:r w:rsidRPr="0081323C">
        <w:rPr>
          <w:szCs w:val="28"/>
          <w:lang w:val="nl-NL"/>
        </w:rPr>
        <w:t xml:space="preserve">1. </w:t>
      </w:r>
      <w:r w:rsidR="00E47331" w:rsidRPr="0081323C">
        <w:rPr>
          <w:szCs w:val="28"/>
          <w:lang w:val="nl-NL"/>
        </w:rPr>
        <w:t>C</w:t>
      </w:r>
      <w:r w:rsidR="00BE1A24" w:rsidRPr="0081323C">
        <w:rPr>
          <w:szCs w:val="28"/>
          <w:lang w:val="nl-NL"/>
        </w:rPr>
        <w:t>ác tổ chức, đoàn thể</w:t>
      </w:r>
      <w:r w:rsidR="00E47331" w:rsidRPr="0081323C">
        <w:rPr>
          <w:szCs w:val="28"/>
          <w:lang w:val="nl-NL"/>
        </w:rPr>
        <w:t>, câu lạc bộ</w:t>
      </w:r>
      <w:r w:rsidR="00BE1A24" w:rsidRPr="0081323C">
        <w:rPr>
          <w:szCs w:val="28"/>
          <w:lang w:val="nl-NL"/>
        </w:rPr>
        <w:t xml:space="preserve"> </w:t>
      </w:r>
      <w:r w:rsidR="00B4575F" w:rsidRPr="0081323C">
        <w:rPr>
          <w:szCs w:val="28"/>
          <w:lang w:val="nl-NL"/>
        </w:rPr>
        <w:t xml:space="preserve">được thành lập hợp pháp tại </w:t>
      </w:r>
      <w:r w:rsidR="00BE1A24" w:rsidRPr="0081323C">
        <w:rPr>
          <w:szCs w:val="28"/>
          <w:lang w:val="nl-NL"/>
        </w:rPr>
        <w:t>Đoàn luật sư</w:t>
      </w:r>
      <w:r w:rsidR="00851BEC" w:rsidRPr="0081323C">
        <w:rPr>
          <w:szCs w:val="28"/>
          <w:lang w:val="nl-NL"/>
        </w:rPr>
        <w:t xml:space="preserve">, </w:t>
      </w:r>
      <w:r w:rsidR="00BE1A24" w:rsidRPr="0081323C">
        <w:rPr>
          <w:szCs w:val="28"/>
          <w:lang w:val="nl-NL"/>
        </w:rPr>
        <w:t xml:space="preserve">hoạt động theo quy định của pháp luật và </w:t>
      </w:r>
      <w:r w:rsidR="00E47331" w:rsidRPr="0081323C">
        <w:rPr>
          <w:szCs w:val="28"/>
          <w:lang w:val="nl-NL"/>
        </w:rPr>
        <w:t>quy chế tổ chức và hoạt động</w:t>
      </w:r>
      <w:r w:rsidR="00BE1A24" w:rsidRPr="0081323C">
        <w:rPr>
          <w:szCs w:val="28"/>
          <w:lang w:val="nl-NL"/>
        </w:rPr>
        <w:t xml:space="preserve"> của tổ chức mình</w:t>
      </w:r>
      <w:r w:rsidR="00E47331" w:rsidRPr="0081323C">
        <w:rPr>
          <w:szCs w:val="28"/>
          <w:lang w:val="nl-NL"/>
        </w:rPr>
        <w:t>.</w:t>
      </w:r>
    </w:p>
    <w:p w14:paraId="79F664A7" w14:textId="70F61417" w:rsidR="00BE1A24" w:rsidRPr="0081323C" w:rsidRDefault="00C227E5" w:rsidP="009A16F4">
      <w:pPr>
        <w:spacing w:before="60" w:after="60" w:line="259" w:lineRule="auto"/>
        <w:ind w:firstLine="720"/>
        <w:jc w:val="both"/>
        <w:rPr>
          <w:szCs w:val="28"/>
          <w:lang w:val="nl-NL"/>
        </w:rPr>
      </w:pPr>
      <w:r w:rsidRPr="0081323C">
        <w:rPr>
          <w:szCs w:val="28"/>
          <w:lang w:val="nl-NL"/>
        </w:rPr>
        <w:lastRenderedPageBreak/>
        <w:t>2. Đoàn l</w:t>
      </w:r>
      <w:r w:rsidR="00BE1A24" w:rsidRPr="0081323C">
        <w:rPr>
          <w:szCs w:val="28"/>
          <w:lang w:val="nl-NL"/>
        </w:rPr>
        <w:t>uật sư tôn trọng và tạo điều kiện thuận lợi để các tổ chức, đoàn thể này và các thành viên hoạt động.</w:t>
      </w:r>
    </w:p>
    <w:p w14:paraId="7C806715" w14:textId="7CDBFC7C" w:rsidR="006D64A9" w:rsidRPr="0081323C" w:rsidRDefault="00C227E5" w:rsidP="009A16F4">
      <w:pPr>
        <w:spacing w:before="60" w:after="60" w:line="259" w:lineRule="auto"/>
        <w:ind w:firstLine="720"/>
        <w:jc w:val="both"/>
        <w:rPr>
          <w:szCs w:val="28"/>
          <w:lang w:val="nl-NL"/>
        </w:rPr>
      </w:pPr>
      <w:r w:rsidRPr="0081323C">
        <w:rPr>
          <w:szCs w:val="28"/>
          <w:lang w:val="nl-NL"/>
        </w:rPr>
        <w:t>3. Đoàn l</w:t>
      </w:r>
      <w:r w:rsidR="006D64A9" w:rsidRPr="0081323C">
        <w:rPr>
          <w:szCs w:val="28"/>
          <w:lang w:val="nl-NL"/>
        </w:rPr>
        <w:t>uật sư hỗ trợ một phần kinh phí cho hoạt động của các tổ chức, đoàn thể</w:t>
      </w:r>
      <w:r w:rsidRPr="0081323C">
        <w:rPr>
          <w:szCs w:val="28"/>
          <w:lang w:val="nl-NL"/>
        </w:rPr>
        <w:t xml:space="preserve"> trong Đoàn </w:t>
      </w:r>
      <w:r w:rsidR="006D64A9" w:rsidRPr="0081323C">
        <w:rPr>
          <w:szCs w:val="28"/>
          <w:lang w:val="nl-NL"/>
        </w:rPr>
        <w:t>theo Quy chế tài chính, quản lý và sử dụng tài sản củ</w:t>
      </w:r>
      <w:r w:rsidRPr="0081323C">
        <w:rPr>
          <w:szCs w:val="28"/>
          <w:lang w:val="nl-NL"/>
        </w:rPr>
        <w:t>a Đoàn l</w:t>
      </w:r>
      <w:r w:rsidR="006D64A9" w:rsidRPr="0081323C">
        <w:rPr>
          <w:szCs w:val="28"/>
          <w:lang w:val="nl-NL"/>
        </w:rPr>
        <w:t>uật sư.</w:t>
      </w:r>
    </w:p>
    <w:p w14:paraId="64FF79C0" w14:textId="77777777" w:rsidR="00BE1A24" w:rsidRPr="0081323C" w:rsidRDefault="00BE1A24" w:rsidP="00FC1EEE">
      <w:pPr>
        <w:spacing w:before="60" w:after="60" w:line="259" w:lineRule="auto"/>
        <w:jc w:val="both"/>
        <w:rPr>
          <w:szCs w:val="28"/>
          <w:lang w:val="nl-NL"/>
        </w:rPr>
      </w:pPr>
    </w:p>
    <w:p w14:paraId="37EEB4F5" w14:textId="77777777" w:rsidR="00BE1A24" w:rsidRPr="0081323C" w:rsidRDefault="00BE1A24" w:rsidP="009A16F4">
      <w:pPr>
        <w:spacing w:before="60" w:after="60" w:line="259" w:lineRule="auto"/>
        <w:rPr>
          <w:b/>
          <w:bCs w:val="0"/>
          <w:szCs w:val="28"/>
          <w:lang w:val="nl-NL"/>
        </w:rPr>
      </w:pPr>
      <w:r w:rsidRPr="0081323C">
        <w:rPr>
          <w:b/>
          <w:szCs w:val="28"/>
          <w:lang w:val="nl-NL"/>
        </w:rPr>
        <w:t>CHƯƠNG IV</w:t>
      </w:r>
    </w:p>
    <w:p w14:paraId="5BA0FEA8" w14:textId="77777777" w:rsidR="00BE1A24" w:rsidRPr="0081323C" w:rsidRDefault="00BE1A24" w:rsidP="009A16F4">
      <w:pPr>
        <w:spacing w:before="60" w:after="60" w:line="259" w:lineRule="auto"/>
        <w:rPr>
          <w:b/>
          <w:bCs w:val="0"/>
          <w:szCs w:val="28"/>
          <w:lang w:val="nl-NL"/>
        </w:rPr>
      </w:pPr>
      <w:r w:rsidRPr="0081323C">
        <w:rPr>
          <w:b/>
          <w:szCs w:val="28"/>
          <w:lang w:val="nl-NL"/>
        </w:rPr>
        <w:t xml:space="preserve">HOẠT ĐỘNG </w:t>
      </w:r>
      <w:r w:rsidR="00393609" w:rsidRPr="0081323C">
        <w:rPr>
          <w:b/>
          <w:szCs w:val="28"/>
          <w:lang w:val="nl-NL"/>
        </w:rPr>
        <w:t xml:space="preserve">XÂY DỰNG PHÁP LUẬT, </w:t>
      </w:r>
      <w:r w:rsidRPr="0081323C">
        <w:rPr>
          <w:b/>
          <w:szCs w:val="28"/>
          <w:lang w:val="nl-NL"/>
        </w:rPr>
        <w:t>TRỢ GIÚP PHÁP LÝ</w:t>
      </w:r>
    </w:p>
    <w:p w14:paraId="4A566333" w14:textId="77777777" w:rsidR="00BE1A24" w:rsidRPr="0081323C" w:rsidRDefault="00BE1A24" w:rsidP="00FC1EEE">
      <w:pPr>
        <w:spacing w:before="60" w:after="60" w:line="259" w:lineRule="auto"/>
        <w:jc w:val="both"/>
        <w:rPr>
          <w:bCs w:val="0"/>
          <w:szCs w:val="28"/>
          <w:lang w:val="nl-NL"/>
        </w:rPr>
      </w:pPr>
    </w:p>
    <w:p w14:paraId="6F287224" w14:textId="391C5958" w:rsidR="00BE1A24" w:rsidRPr="0081323C" w:rsidRDefault="00D456A6" w:rsidP="009A16F4">
      <w:pPr>
        <w:spacing w:before="60" w:after="60" w:line="259" w:lineRule="auto"/>
        <w:ind w:firstLine="720"/>
        <w:jc w:val="both"/>
        <w:rPr>
          <w:b/>
          <w:bCs w:val="0"/>
          <w:szCs w:val="28"/>
          <w:lang w:val="nl-NL"/>
        </w:rPr>
      </w:pPr>
      <w:r w:rsidRPr="0081323C">
        <w:rPr>
          <w:b/>
          <w:szCs w:val="28"/>
          <w:lang w:val="nl-NL"/>
        </w:rPr>
        <w:t>Điều 1</w:t>
      </w:r>
      <w:r w:rsidR="00C40AF2" w:rsidRPr="0081323C">
        <w:rPr>
          <w:b/>
          <w:szCs w:val="28"/>
          <w:lang w:val="nl-NL"/>
        </w:rPr>
        <w:t>6</w:t>
      </w:r>
      <w:r w:rsidR="00BE1A24" w:rsidRPr="0081323C">
        <w:rPr>
          <w:b/>
          <w:szCs w:val="28"/>
          <w:lang w:val="nl-NL"/>
        </w:rPr>
        <w:t>. Nghĩa vụ và hình thức</w:t>
      </w:r>
      <w:r w:rsidR="00657AE0" w:rsidRPr="0081323C">
        <w:rPr>
          <w:b/>
          <w:szCs w:val="28"/>
          <w:lang w:val="nl-NL"/>
        </w:rPr>
        <w:t xml:space="preserve"> tham gia xây dựng pháp luật và</w:t>
      </w:r>
      <w:r w:rsidR="00BE1A24" w:rsidRPr="0081323C">
        <w:rPr>
          <w:b/>
          <w:szCs w:val="28"/>
          <w:lang w:val="nl-NL"/>
        </w:rPr>
        <w:t xml:space="preserve"> trợ giúp pháp lý </w:t>
      </w:r>
    </w:p>
    <w:p w14:paraId="7DAFCE61" w14:textId="2719D719" w:rsidR="00CE23B3" w:rsidRPr="0081323C" w:rsidRDefault="00393609" w:rsidP="009A16F4">
      <w:pPr>
        <w:spacing w:before="60" w:after="60" w:line="259" w:lineRule="auto"/>
        <w:ind w:firstLine="720"/>
        <w:jc w:val="both"/>
        <w:rPr>
          <w:szCs w:val="28"/>
          <w:lang w:val="nl-NL"/>
        </w:rPr>
      </w:pPr>
      <w:r w:rsidRPr="0081323C">
        <w:rPr>
          <w:szCs w:val="28"/>
          <w:lang w:val="nl-NL"/>
        </w:rPr>
        <w:t>1. Ban C</w:t>
      </w:r>
      <w:r w:rsidR="00BE1A24" w:rsidRPr="0081323C">
        <w:rPr>
          <w:szCs w:val="28"/>
          <w:lang w:val="nl-NL"/>
        </w:rPr>
        <w:t xml:space="preserve">hủ nhiệm </w:t>
      </w:r>
      <w:r w:rsidR="00BE1A24" w:rsidRPr="0081323C">
        <w:rPr>
          <w:szCs w:val="28"/>
          <w:lang w:val="vi-VN"/>
        </w:rPr>
        <w:t xml:space="preserve">lập kế hoạch, phân công nhân sự điều hành, phát động, tổ chức để các luật sư có điều kiện tham gia </w:t>
      </w:r>
      <w:r w:rsidRPr="0081323C">
        <w:rPr>
          <w:szCs w:val="28"/>
          <w:lang w:val="nl-NL"/>
        </w:rPr>
        <w:t xml:space="preserve">đóng góp xây dựng pháp luật, </w:t>
      </w:r>
      <w:r w:rsidR="00BE1A24" w:rsidRPr="0081323C">
        <w:rPr>
          <w:szCs w:val="28"/>
          <w:lang w:val="vi-VN"/>
        </w:rPr>
        <w:t>trợ giúp pháp lý.</w:t>
      </w:r>
      <w:r w:rsidR="00BE1A24" w:rsidRPr="0081323C">
        <w:rPr>
          <w:szCs w:val="28"/>
          <w:lang w:val="nl-NL"/>
        </w:rPr>
        <w:t xml:space="preserve"> </w:t>
      </w:r>
      <w:r w:rsidRPr="0081323C">
        <w:rPr>
          <w:szCs w:val="28"/>
          <w:lang w:val="nl-NL"/>
        </w:rPr>
        <w:t xml:space="preserve">Ban Xây dựng pháp luật và Trợ giúp pháp lý là ban chuyên trách tham mưu, giúp Ban Chủ nhiệm về các hoạt động xây dựng pháp luật, trợ giúp pháp lý của Đoàn </w:t>
      </w:r>
      <w:r w:rsidR="00C227E5" w:rsidRPr="0081323C">
        <w:rPr>
          <w:szCs w:val="28"/>
          <w:lang w:val="nl-NL"/>
        </w:rPr>
        <w:t>l</w:t>
      </w:r>
      <w:r w:rsidRPr="0081323C">
        <w:rPr>
          <w:szCs w:val="28"/>
          <w:lang w:val="nl-NL"/>
        </w:rPr>
        <w:t xml:space="preserve">uật sư. </w:t>
      </w:r>
    </w:p>
    <w:p w14:paraId="79317C45" w14:textId="4BA0DFD5" w:rsidR="00387F0B" w:rsidRPr="0081323C" w:rsidRDefault="00387F0B" w:rsidP="009A16F4">
      <w:pPr>
        <w:spacing w:before="60" w:after="60" w:line="259" w:lineRule="auto"/>
        <w:ind w:firstLine="720"/>
        <w:jc w:val="both"/>
        <w:rPr>
          <w:bCs w:val="0"/>
          <w:szCs w:val="28"/>
          <w:lang w:val="vi-VN"/>
        </w:rPr>
      </w:pPr>
      <w:r w:rsidRPr="0081323C">
        <w:rPr>
          <w:szCs w:val="28"/>
          <w:lang w:val="nl-NL"/>
        </w:rPr>
        <w:t>Việc</w:t>
      </w:r>
      <w:r w:rsidRPr="0081323C">
        <w:rPr>
          <w:szCs w:val="28"/>
          <w:lang w:val="vi-VN"/>
        </w:rPr>
        <w:t xml:space="preserve"> xây dựng pháp luật</w:t>
      </w:r>
      <w:r w:rsidR="00674A73" w:rsidRPr="0081323C">
        <w:rPr>
          <w:szCs w:val="28"/>
        </w:rPr>
        <w:t>, tuyên truyền phổ biến giáo dục pháp luật</w:t>
      </w:r>
      <w:r w:rsidRPr="0081323C">
        <w:rPr>
          <w:szCs w:val="28"/>
          <w:lang w:val="vi-VN"/>
        </w:rPr>
        <w:t xml:space="preserve"> và trợ giúp pháp lý có thể </w:t>
      </w:r>
      <w:r w:rsidR="004F5C81" w:rsidRPr="0081323C">
        <w:rPr>
          <w:szCs w:val="28"/>
          <w:lang w:val="vi-VN"/>
        </w:rPr>
        <w:t>thự</w:t>
      </w:r>
      <w:r w:rsidRPr="0081323C">
        <w:rPr>
          <w:szCs w:val="28"/>
          <w:lang w:val="vi-VN"/>
        </w:rPr>
        <w:t>c hiện theo phương thức</w:t>
      </w:r>
      <w:r w:rsidR="006C570C" w:rsidRPr="0081323C">
        <w:rPr>
          <w:szCs w:val="28"/>
        </w:rPr>
        <w:t xml:space="preserve"> Đoàn l</w:t>
      </w:r>
      <w:r w:rsidR="00674A73" w:rsidRPr="0081323C">
        <w:rPr>
          <w:szCs w:val="28"/>
        </w:rPr>
        <w:t>uật sư hỗ trợ kinh phí theo Quy chế tài chính của Đoàn hoặc/và kết hợp với việc N</w:t>
      </w:r>
      <w:r w:rsidRPr="0081323C">
        <w:rPr>
          <w:szCs w:val="28"/>
          <w:lang w:val="vi-VN"/>
        </w:rPr>
        <w:t xml:space="preserve">hà nước đặt </w:t>
      </w:r>
      <w:r w:rsidR="00674A73" w:rsidRPr="0081323C">
        <w:rPr>
          <w:szCs w:val="28"/>
          <w:lang w:val="vi-VN"/>
        </w:rPr>
        <w:t>hàng/</w:t>
      </w:r>
      <w:r w:rsidR="004F5C81" w:rsidRPr="0081323C">
        <w:rPr>
          <w:szCs w:val="28"/>
          <w:lang w:val="vi-VN"/>
        </w:rPr>
        <w:t>giao việc</w:t>
      </w:r>
      <w:r w:rsidRPr="0081323C">
        <w:rPr>
          <w:szCs w:val="28"/>
          <w:lang w:val="vi-VN"/>
        </w:rPr>
        <w:t xml:space="preserve"> hỗ trợ</w:t>
      </w:r>
      <w:r w:rsidR="00674A73" w:rsidRPr="0081323C">
        <w:rPr>
          <w:szCs w:val="28"/>
          <w:lang w:val="vi-VN"/>
        </w:rPr>
        <w:t xml:space="preserve"> kinh phí theo </w:t>
      </w:r>
      <w:r w:rsidR="00674A73" w:rsidRPr="0081323C">
        <w:rPr>
          <w:szCs w:val="28"/>
        </w:rPr>
        <w:t>L</w:t>
      </w:r>
      <w:r w:rsidRPr="0081323C">
        <w:rPr>
          <w:szCs w:val="28"/>
          <w:lang w:val="vi-VN"/>
        </w:rPr>
        <w:t>uật Ngân sách nhà nước</w:t>
      </w:r>
      <w:r w:rsidR="00017A95" w:rsidRPr="0081323C">
        <w:rPr>
          <w:szCs w:val="28"/>
        </w:rPr>
        <w:t xml:space="preserve"> khi được Nhà nước giao thực hiện nhiệm vụ</w:t>
      </w:r>
      <w:r w:rsidRPr="0081323C">
        <w:rPr>
          <w:szCs w:val="28"/>
          <w:lang w:val="vi-VN"/>
        </w:rPr>
        <w:t>.</w:t>
      </w:r>
    </w:p>
    <w:p w14:paraId="5C8D5074" w14:textId="5DC83158" w:rsidR="00BE1A24" w:rsidRPr="0081323C" w:rsidRDefault="00CE23B3" w:rsidP="009A16F4">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 xml:space="preserve">Chương trình </w:t>
      </w:r>
      <w:r w:rsidR="00CF3012" w:rsidRPr="0081323C">
        <w:rPr>
          <w:szCs w:val="28"/>
          <w:lang w:val="nl-NL"/>
        </w:rPr>
        <w:t xml:space="preserve">góp ý </w:t>
      </w:r>
      <w:r w:rsidR="00393609" w:rsidRPr="0081323C">
        <w:rPr>
          <w:szCs w:val="28"/>
          <w:lang w:val="nl-NL"/>
        </w:rPr>
        <w:t xml:space="preserve">xây dựng </w:t>
      </w:r>
      <w:r w:rsidR="00CF3012" w:rsidRPr="0081323C">
        <w:rPr>
          <w:szCs w:val="28"/>
          <w:lang w:val="nl-NL"/>
        </w:rPr>
        <w:t xml:space="preserve">văn bản </w:t>
      </w:r>
      <w:r w:rsidR="00393609" w:rsidRPr="0081323C">
        <w:rPr>
          <w:szCs w:val="28"/>
          <w:lang w:val="nl-NL"/>
        </w:rPr>
        <w:t xml:space="preserve">pháp luật, </w:t>
      </w:r>
      <w:r w:rsidR="00CF3012" w:rsidRPr="0081323C">
        <w:rPr>
          <w:szCs w:val="28"/>
          <w:lang w:val="nl-NL"/>
        </w:rPr>
        <w:t xml:space="preserve">tuyên truyền phổ biến giáo dục pháp luật và </w:t>
      </w:r>
      <w:r w:rsidR="00BE1A24" w:rsidRPr="0081323C">
        <w:rPr>
          <w:szCs w:val="28"/>
          <w:lang w:val="nl-NL"/>
        </w:rPr>
        <w:t>trợ</w:t>
      </w:r>
      <w:r w:rsidR="00393609" w:rsidRPr="0081323C">
        <w:rPr>
          <w:szCs w:val="28"/>
          <w:lang w:val="nl-NL"/>
        </w:rPr>
        <w:t xml:space="preserve"> giúp pháp lý củ</w:t>
      </w:r>
      <w:r w:rsidR="00C227E5" w:rsidRPr="0081323C">
        <w:rPr>
          <w:szCs w:val="28"/>
          <w:lang w:val="nl-NL"/>
        </w:rPr>
        <w:t>a Đoàn l</w:t>
      </w:r>
      <w:r w:rsidR="00BE1A24" w:rsidRPr="0081323C">
        <w:rPr>
          <w:szCs w:val="28"/>
          <w:lang w:val="nl-NL"/>
        </w:rPr>
        <w:t>uật sư được tổ chức</w:t>
      </w:r>
      <w:r w:rsidR="00CF3012" w:rsidRPr="0081323C">
        <w:rPr>
          <w:szCs w:val="28"/>
          <w:lang w:val="nl-NL"/>
        </w:rPr>
        <w:t>,</w:t>
      </w:r>
      <w:r w:rsidR="00BE1A24" w:rsidRPr="0081323C">
        <w:rPr>
          <w:szCs w:val="28"/>
          <w:lang w:val="nl-NL"/>
        </w:rPr>
        <w:t xml:space="preserve"> thực hiện hàng năm</w:t>
      </w:r>
      <w:r w:rsidR="00B21022" w:rsidRPr="0081323C">
        <w:rPr>
          <w:szCs w:val="28"/>
          <w:lang w:val="vi-VN"/>
        </w:rPr>
        <w:t xml:space="preserve"> và</w:t>
      </w:r>
      <w:r w:rsidR="00BE1A24" w:rsidRPr="0081323C">
        <w:rPr>
          <w:szCs w:val="28"/>
          <w:lang w:val="nl-NL"/>
        </w:rPr>
        <w:t xml:space="preserve"> thông báo </w:t>
      </w:r>
      <w:r w:rsidR="00CF3012" w:rsidRPr="0081323C">
        <w:rPr>
          <w:szCs w:val="28"/>
          <w:lang w:val="nl-NL"/>
        </w:rPr>
        <w:t xml:space="preserve">công khai </w:t>
      </w:r>
      <w:r w:rsidR="00BE1A24" w:rsidRPr="0081323C">
        <w:rPr>
          <w:szCs w:val="28"/>
          <w:lang w:val="nl-NL"/>
        </w:rPr>
        <w:t>trên Cổng thông tin điện tử củ</w:t>
      </w:r>
      <w:r w:rsidR="00C227E5" w:rsidRPr="0081323C">
        <w:rPr>
          <w:szCs w:val="28"/>
          <w:lang w:val="nl-NL"/>
        </w:rPr>
        <w:t>a Đoàn l</w:t>
      </w:r>
      <w:r w:rsidR="00BE1A24" w:rsidRPr="0081323C">
        <w:rPr>
          <w:szCs w:val="28"/>
          <w:lang w:val="nl-NL"/>
        </w:rPr>
        <w:t xml:space="preserve">uật sư để các </w:t>
      </w:r>
      <w:r w:rsidRPr="0081323C">
        <w:rPr>
          <w:szCs w:val="28"/>
          <w:lang w:val="nl-NL"/>
        </w:rPr>
        <w:t>l</w:t>
      </w:r>
      <w:r w:rsidR="00BE1A24" w:rsidRPr="0081323C">
        <w:rPr>
          <w:szCs w:val="28"/>
          <w:lang w:val="nl-NL"/>
        </w:rPr>
        <w:t xml:space="preserve">uật sư thành viên và tổ chức hành nghề </w:t>
      </w:r>
      <w:r w:rsidR="00BE1A24" w:rsidRPr="0081323C">
        <w:rPr>
          <w:szCs w:val="28"/>
          <w:lang w:val="vi-VN"/>
        </w:rPr>
        <w:t>luật sư</w:t>
      </w:r>
      <w:r w:rsidR="00BE1A24" w:rsidRPr="0081323C">
        <w:rPr>
          <w:szCs w:val="28"/>
          <w:lang w:val="nl-NL"/>
        </w:rPr>
        <w:t xml:space="preserve"> đăng ký tham gia. </w:t>
      </w:r>
    </w:p>
    <w:p w14:paraId="34545DAA" w14:textId="52888460" w:rsidR="00BE1A24" w:rsidRPr="0081323C" w:rsidRDefault="00CE23B3" w:rsidP="009A16F4">
      <w:pPr>
        <w:spacing w:before="60" w:after="60" w:line="259" w:lineRule="auto"/>
        <w:ind w:firstLine="720"/>
        <w:jc w:val="both"/>
        <w:rPr>
          <w:szCs w:val="28"/>
          <w:lang w:val="nl-NL"/>
        </w:rPr>
      </w:pPr>
      <w:r w:rsidRPr="0081323C">
        <w:rPr>
          <w:szCs w:val="28"/>
          <w:lang w:val="nl-NL"/>
        </w:rPr>
        <w:t xml:space="preserve">3. </w:t>
      </w:r>
      <w:r w:rsidR="00BE1A24" w:rsidRPr="0081323C">
        <w:rPr>
          <w:szCs w:val="28"/>
          <w:lang w:val="vi-VN"/>
        </w:rPr>
        <w:t>Hình thức</w:t>
      </w:r>
      <w:r w:rsidR="00CF3012" w:rsidRPr="0081323C">
        <w:rPr>
          <w:szCs w:val="28"/>
        </w:rPr>
        <w:t xml:space="preserve"> tổ chức</w:t>
      </w:r>
      <w:r w:rsidR="00BE1A24" w:rsidRPr="0081323C">
        <w:rPr>
          <w:szCs w:val="28"/>
          <w:lang w:val="vi-VN"/>
        </w:rPr>
        <w:t xml:space="preserve"> </w:t>
      </w:r>
      <w:r w:rsidR="00657AE0" w:rsidRPr="0081323C">
        <w:rPr>
          <w:szCs w:val="28"/>
          <w:lang w:val="nl-NL"/>
        </w:rPr>
        <w:t>tham gia xây dựng pháp luật</w:t>
      </w:r>
      <w:r w:rsidR="00CF3012" w:rsidRPr="0081323C">
        <w:rPr>
          <w:szCs w:val="28"/>
          <w:lang w:val="nl-NL"/>
        </w:rPr>
        <w:t>, tuyên truyền phổ biến giáo dục pháp luật</w:t>
      </w:r>
      <w:r w:rsidR="00657AE0" w:rsidRPr="0081323C">
        <w:rPr>
          <w:szCs w:val="28"/>
          <w:lang w:val="nl-NL"/>
        </w:rPr>
        <w:t xml:space="preserve"> và </w:t>
      </w:r>
      <w:r w:rsidR="00BE1A24" w:rsidRPr="0081323C">
        <w:rPr>
          <w:szCs w:val="28"/>
          <w:lang w:val="vi-VN"/>
        </w:rPr>
        <w:t>trợ giúp pháp lý gồm:</w:t>
      </w:r>
    </w:p>
    <w:p w14:paraId="239A0F56" w14:textId="0FE6A1AF" w:rsidR="00BE1A24" w:rsidRPr="0081323C" w:rsidRDefault="00CE23B3" w:rsidP="009A16F4">
      <w:pPr>
        <w:spacing w:before="60" w:after="60" w:line="259" w:lineRule="auto"/>
        <w:ind w:firstLine="720"/>
        <w:jc w:val="both"/>
        <w:rPr>
          <w:bCs w:val="0"/>
          <w:szCs w:val="28"/>
          <w:lang w:val="nl-NL"/>
        </w:rPr>
      </w:pPr>
      <w:r w:rsidRPr="0081323C">
        <w:rPr>
          <w:szCs w:val="28"/>
          <w:lang w:val="nl-NL"/>
        </w:rPr>
        <w:t>a)</w:t>
      </w:r>
      <w:r w:rsidR="00BE1A24" w:rsidRPr="0081323C">
        <w:rPr>
          <w:szCs w:val="28"/>
          <w:lang w:val="nl-NL"/>
        </w:rPr>
        <w:t xml:space="preserve"> </w:t>
      </w:r>
      <w:r w:rsidRPr="0081323C">
        <w:rPr>
          <w:szCs w:val="28"/>
          <w:lang w:val="vi-VN"/>
        </w:rPr>
        <w:t xml:space="preserve">Do Đoàn </w:t>
      </w:r>
      <w:r w:rsidR="00C227E5" w:rsidRPr="0081323C">
        <w:rPr>
          <w:szCs w:val="28"/>
        </w:rPr>
        <w:t>l</w:t>
      </w:r>
      <w:r w:rsidR="00BE1A24" w:rsidRPr="0081323C">
        <w:rPr>
          <w:szCs w:val="28"/>
          <w:lang w:val="vi-VN"/>
        </w:rPr>
        <w:t>uật sư thực hiện;</w:t>
      </w:r>
    </w:p>
    <w:p w14:paraId="684B2224" w14:textId="77777777" w:rsidR="00BE1A24" w:rsidRPr="0081323C" w:rsidRDefault="00C42CE0" w:rsidP="009A16F4">
      <w:pPr>
        <w:spacing w:before="60" w:after="60" w:line="259" w:lineRule="auto"/>
        <w:ind w:firstLine="720"/>
        <w:jc w:val="both"/>
        <w:rPr>
          <w:bCs w:val="0"/>
          <w:szCs w:val="28"/>
          <w:lang w:val="vi-VN"/>
        </w:rPr>
      </w:pPr>
      <w:r w:rsidRPr="0081323C">
        <w:rPr>
          <w:szCs w:val="28"/>
          <w:lang w:val="nl-NL"/>
        </w:rPr>
        <w:t>b)</w:t>
      </w:r>
      <w:r w:rsidR="00BE1A24" w:rsidRPr="0081323C">
        <w:rPr>
          <w:szCs w:val="28"/>
          <w:lang w:val="nl-NL"/>
        </w:rPr>
        <w:t xml:space="preserve"> </w:t>
      </w:r>
      <w:r w:rsidR="00BE1A24" w:rsidRPr="0081323C">
        <w:rPr>
          <w:szCs w:val="28"/>
          <w:lang w:val="vi-VN"/>
        </w:rPr>
        <w:t xml:space="preserve">Do </w:t>
      </w:r>
      <w:r w:rsidR="00BE1A24" w:rsidRPr="0081323C">
        <w:rPr>
          <w:szCs w:val="28"/>
          <w:lang w:val="nl-NL"/>
        </w:rPr>
        <w:t>t</w:t>
      </w:r>
      <w:r w:rsidR="00BE1A24" w:rsidRPr="0081323C">
        <w:rPr>
          <w:szCs w:val="28"/>
          <w:lang w:val="vi-VN"/>
        </w:rPr>
        <w:t xml:space="preserve">ổ chức hành nghề luật sư thực hiện; </w:t>
      </w:r>
    </w:p>
    <w:p w14:paraId="2569BF5B" w14:textId="49D1AC62" w:rsidR="00BE1A24" w:rsidRPr="0081323C" w:rsidRDefault="00C42CE0" w:rsidP="009A16F4">
      <w:pPr>
        <w:spacing w:before="60" w:after="60" w:line="259" w:lineRule="auto"/>
        <w:ind w:firstLine="720"/>
        <w:jc w:val="both"/>
        <w:rPr>
          <w:bCs w:val="0"/>
          <w:szCs w:val="28"/>
          <w:lang w:val="vi-VN"/>
        </w:rPr>
      </w:pPr>
      <w:r w:rsidRPr="0081323C">
        <w:rPr>
          <w:szCs w:val="28"/>
          <w:lang w:val="vi-VN"/>
        </w:rPr>
        <w:t>c)</w:t>
      </w:r>
      <w:r w:rsidR="00BE1A24" w:rsidRPr="0081323C">
        <w:rPr>
          <w:szCs w:val="28"/>
          <w:lang w:val="vi-VN"/>
        </w:rPr>
        <w:t xml:space="preserve"> Do các tổ chức</w:t>
      </w:r>
      <w:r w:rsidR="00B21022" w:rsidRPr="0081323C">
        <w:rPr>
          <w:szCs w:val="28"/>
          <w:lang w:val="vi-VN"/>
        </w:rPr>
        <w:t>, đoàn thể</w:t>
      </w:r>
      <w:r w:rsidR="00BE1A24" w:rsidRPr="0081323C">
        <w:rPr>
          <w:szCs w:val="28"/>
          <w:lang w:val="vi-VN"/>
        </w:rPr>
        <w:t xml:space="preserve"> thuộc Đoàn </w:t>
      </w:r>
      <w:r w:rsidR="00C227E5" w:rsidRPr="0081323C">
        <w:rPr>
          <w:szCs w:val="28"/>
        </w:rPr>
        <w:t>l</w:t>
      </w:r>
      <w:r w:rsidR="003B10D0" w:rsidRPr="0081323C">
        <w:rPr>
          <w:szCs w:val="28"/>
          <w:lang w:val="vi-VN"/>
        </w:rPr>
        <w:t xml:space="preserve">uật sư </w:t>
      </w:r>
      <w:r w:rsidR="00BE1A24" w:rsidRPr="0081323C">
        <w:rPr>
          <w:szCs w:val="28"/>
          <w:lang w:val="vi-VN"/>
        </w:rPr>
        <w:t>thực hiện</w:t>
      </w:r>
      <w:r w:rsidRPr="0081323C">
        <w:rPr>
          <w:szCs w:val="28"/>
          <w:lang w:val="vi-VN"/>
        </w:rPr>
        <w:t>;</w:t>
      </w:r>
    </w:p>
    <w:p w14:paraId="64DEDEB2" w14:textId="77777777" w:rsidR="00BE1A24" w:rsidRPr="0081323C" w:rsidRDefault="00C42CE0" w:rsidP="009A16F4">
      <w:pPr>
        <w:spacing w:before="60" w:after="60" w:line="259" w:lineRule="auto"/>
        <w:ind w:firstLine="720"/>
        <w:jc w:val="both"/>
        <w:rPr>
          <w:bCs w:val="0"/>
          <w:szCs w:val="28"/>
          <w:lang w:val="vi-VN"/>
        </w:rPr>
      </w:pPr>
      <w:r w:rsidRPr="0081323C">
        <w:rPr>
          <w:szCs w:val="28"/>
          <w:lang w:val="nl-NL"/>
        </w:rPr>
        <w:t>d)</w:t>
      </w:r>
      <w:r w:rsidR="00BE1A24" w:rsidRPr="0081323C">
        <w:rPr>
          <w:szCs w:val="28"/>
          <w:lang w:val="nl-NL"/>
        </w:rPr>
        <w:t xml:space="preserve"> </w:t>
      </w:r>
      <w:r w:rsidR="00BE1A24" w:rsidRPr="0081323C">
        <w:rPr>
          <w:szCs w:val="28"/>
          <w:lang w:val="vi-VN"/>
        </w:rPr>
        <w:t xml:space="preserve">Do luật sư thành viên thực hiện. </w:t>
      </w:r>
    </w:p>
    <w:p w14:paraId="0D541651" w14:textId="63167AF7" w:rsidR="0068212A" w:rsidRPr="0081323C" w:rsidRDefault="00C227E5" w:rsidP="009A16F4">
      <w:pPr>
        <w:spacing w:before="60" w:after="60" w:line="259" w:lineRule="auto"/>
        <w:ind w:firstLine="720"/>
        <w:jc w:val="both"/>
        <w:rPr>
          <w:bCs w:val="0"/>
          <w:szCs w:val="28"/>
          <w:lang w:val="vi-VN"/>
        </w:rPr>
      </w:pPr>
      <w:r w:rsidRPr="0081323C">
        <w:rPr>
          <w:szCs w:val="28"/>
          <w:lang w:val="vi-VN"/>
        </w:rPr>
        <w:t>4. Đoàn l</w:t>
      </w:r>
      <w:r w:rsidR="0068212A" w:rsidRPr="0081323C">
        <w:rPr>
          <w:szCs w:val="28"/>
          <w:lang w:val="vi-VN"/>
        </w:rPr>
        <w:t>uật sư khuyến khích và ghi nhận sự đóng góp củ</w:t>
      </w:r>
      <w:r w:rsidRPr="0081323C">
        <w:rPr>
          <w:szCs w:val="28"/>
          <w:lang w:val="vi-VN"/>
        </w:rPr>
        <w:t>a các t</w:t>
      </w:r>
      <w:r w:rsidR="0068212A" w:rsidRPr="0081323C">
        <w:rPr>
          <w:szCs w:val="28"/>
          <w:lang w:val="vi-VN"/>
        </w:rPr>
        <w:t>ổ chức hành nghề luật sư, luật sư thành viên khi tham gia</w:t>
      </w:r>
      <w:r w:rsidR="00657AE0" w:rsidRPr="0081323C">
        <w:rPr>
          <w:szCs w:val="28"/>
          <w:lang w:val="vi-VN"/>
        </w:rPr>
        <w:t xml:space="preserve"> xây dựng pháp luật,</w:t>
      </w:r>
      <w:r w:rsidR="0068212A" w:rsidRPr="0081323C">
        <w:rPr>
          <w:szCs w:val="28"/>
          <w:lang w:val="vi-VN"/>
        </w:rPr>
        <w:t xml:space="preserve"> </w:t>
      </w:r>
      <w:r w:rsidR="00CF3012" w:rsidRPr="0081323C">
        <w:rPr>
          <w:szCs w:val="28"/>
          <w:lang w:val="nl-NL"/>
        </w:rPr>
        <w:t>tuyên truyền phổ biến giáo dục pháp luật</w:t>
      </w:r>
      <w:r w:rsidR="00CF3012" w:rsidRPr="0081323C">
        <w:rPr>
          <w:szCs w:val="28"/>
          <w:lang w:val="vi-VN"/>
        </w:rPr>
        <w:t xml:space="preserve"> </w:t>
      </w:r>
      <w:r w:rsidR="00CF3012" w:rsidRPr="0081323C">
        <w:rPr>
          <w:szCs w:val="28"/>
        </w:rPr>
        <w:t xml:space="preserve">và </w:t>
      </w:r>
      <w:r w:rsidR="0068212A" w:rsidRPr="0081323C">
        <w:rPr>
          <w:szCs w:val="28"/>
          <w:lang w:val="vi-VN"/>
        </w:rPr>
        <w:t>trợ giúp pháp lý</w:t>
      </w:r>
      <w:r w:rsidR="00657AE0" w:rsidRPr="0081323C">
        <w:rPr>
          <w:szCs w:val="28"/>
          <w:lang w:val="vi-VN"/>
        </w:rPr>
        <w:t>, thực hiện</w:t>
      </w:r>
      <w:r w:rsidR="0068212A" w:rsidRPr="0081323C">
        <w:rPr>
          <w:szCs w:val="28"/>
          <w:lang w:val="vi-VN"/>
        </w:rPr>
        <w:t xml:space="preserve"> các vụ án chỉ định theo yêu cầu của cơ quan tiến hành tố tụng</w:t>
      </w:r>
      <w:r w:rsidR="00CF3012" w:rsidRPr="0081323C">
        <w:rPr>
          <w:szCs w:val="28"/>
        </w:rPr>
        <w:t>, các vụ án trợ giúp pháp lý</w:t>
      </w:r>
      <w:r w:rsidR="0068212A" w:rsidRPr="0081323C">
        <w:rPr>
          <w:szCs w:val="28"/>
          <w:lang w:val="vi-VN"/>
        </w:rPr>
        <w:t>. Luật sư thực hiện các vụ án chỉ định</w:t>
      </w:r>
      <w:r w:rsidR="00DC4B3E" w:rsidRPr="0081323C">
        <w:rPr>
          <w:szCs w:val="28"/>
        </w:rPr>
        <w:t>, các vụ án trợ giúp pháp lý</w:t>
      </w:r>
      <w:r w:rsidR="0068212A" w:rsidRPr="0081323C">
        <w:rPr>
          <w:szCs w:val="28"/>
          <w:lang w:val="vi-VN"/>
        </w:rPr>
        <w:t xml:space="preserve"> phải tuân thủ </w:t>
      </w:r>
      <w:r w:rsidR="003A3557" w:rsidRPr="0081323C">
        <w:rPr>
          <w:szCs w:val="28"/>
        </w:rPr>
        <w:t xml:space="preserve">Bộ </w:t>
      </w:r>
      <w:r w:rsidR="009D17CE" w:rsidRPr="0081323C">
        <w:rPr>
          <w:szCs w:val="28"/>
          <w:lang w:val="vi-VN"/>
        </w:rPr>
        <w:t>Q</w:t>
      </w:r>
      <w:r w:rsidR="0068212A" w:rsidRPr="0081323C">
        <w:rPr>
          <w:szCs w:val="28"/>
          <w:lang w:val="vi-VN"/>
        </w:rPr>
        <w:t>uy tắc đạo đức</w:t>
      </w:r>
      <w:r w:rsidR="009D17CE" w:rsidRPr="0081323C">
        <w:rPr>
          <w:szCs w:val="28"/>
          <w:lang w:val="vi-VN"/>
        </w:rPr>
        <w:t>,</w:t>
      </w:r>
      <w:r w:rsidR="0068212A" w:rsidRPr="0081323C">
        <w:rPr>
          <w:szCs w:val="28"/>
          <w:lang w:val="vi-VN"/>
        </w:rPr>
        <w:t xml:space="preserve"> </w:t>
      </w:r>
      <w:r w:rsidR="009D17CE" w:rsidRPr="0081323C">
        <w:rPr>
          <w:szCs w:val="28"/>
          <w:lang w:val="vi-VN"/>
        </w:rPr>
        <w:t xml:space="preserve">ứng xử </w:t>
      </w:r>
      <w:r w:rsidR="0068212A" w:rsidRPr="0081323C">
        <w:rPr>
          <w:szCs w:val="28"/>
          <w:lang w:val="vi-VN"/>
        </w:rPr>
        <w:t xml:space="preserve">nghề nghiệp </w:t>
      </w:r>
      <w:r w:rsidR="009D17CE" w:rsidRPr="0081323C">
        <w:rPr>
          <w:szCs w:val="28"/>
          <w:lang w:val="vi-VN"/>
        </w:rPr>
        <w:t xml:space="preserve">luật sư </w:t>
      </w:r>
      <w:r w:rsidR="0068212A" w:rsidRPr="0081323C">
        <w:rPr>
          <w:szCs w:val="28"/>
          <w:lang w:val="vi-VN"/>
        </w:rPr>
        <w:t>và các quy định của pháp luật.</w:t>
      </w:r>
    </w:p>
    <w:p w14:paraId="55124E4B" w14:textId="5CD12843" w:rsidR="00BE1A24" w:rsidRPr="0081323C" w:rsidRDefault="004E29D1" w:rsidP="009A16F4">
      <w:pPr>
        <w:spacing w:before="60" w:after="60" w:line="259" w:lineRule="auto"/>
        <w:ind w:firstLine="720"/>
        <w:jc w:val="both"/>
        <w:rPr>
          <w:b/>
          <w:bCs w:val="0"/>
          <w:szCs w:val="28"/>
          <w:lang w:val="nl-NL"/>
        </w:rPr>
      </w:pPr>
      <w:r w:rsidRPr="0081323C">
        <w:rPr>
          <w:b/>
          <w:szCs w:val="28"/>
          <w:lang w:val="nl-NL"/>
        </w:rPr>
        <w:t>Điề</w:t>
      </w:r>
      <w:r w:rsidR="00C40AF2" w:rsidRPr="0081323C">
        <w:rPr>
          <w:b/>
          <w:szCs w:val="28"/>
          <w:lang w:val="nl-NL"/>
        </w:rPr>
        <w:t>u 17</w:t>
      </w:r>
      <w:r w:rsidR="00BE1A24" w:rsidRPr="0081323C">
        <w:rPr>
          <w:b/>
          <w:szCs w:val="28"/>
          <w:lang w:val="nl-NL"/>
        </w:rPr>
        <w:t>. Đăng ký và báo cáo hoạt động</w:t>
      </w:r>
      <w:r w:rsidR="001B5FF5" w:rsidRPr="0081323C">
        <w:rPr>
          <w:b/>
          <w:szCs w:val="28"/>
          <w:lang w:val="nl-NL"/>
        </w:rPr>
        <w:t xml:space="preserve"> xây dựng pháp luật và</w:t>
      </w:r>
      <w:r w:rsidR="00BE1A24" w:rsidRPr="0081323C">
        <w:rPr>
          <w:b/>
          <w:szCs w:val="28"/>
          <w:lang w:val="nl-NL"/>
        </w:rPr>
        <w:t xml:space="preserve"> trợ giúp pháp lý </w:t>
      </w:r>
    </w:p>
    <w:p w14:paraId="3A528836" w14:textId="59B4A619" w:rsidR="00BE1A24" w:rsidRPr="0081323C" w:rsidRDefault="0026423E" w:rsidP="009A16F4">
      <w:pPr>
        <w:spacing w:before="60" w:after="60" w:line="259" w:lineRule="auto"/>
        <w:ind w:firstLine="720"/>
        <w:jc w:val="both"/>
        <w:rPr>
          <w:szCs w:val="28"/>
          <w:lang w:val="nl-NL"/>
        </w:rPr>
      </w:pPr>
      <w:r w:rsidRPr="0081323C">
        <w:rPr>
          <w:szCs w:val="28"/>
          <w:lang w:val="nl-NL"/>
        </w:rPr>
        <w:lastRenderedPageBreak/>
        <w:t xml:space="preserve">1. </w:t>
      </w:r>
      <w:r w:rsidR="00BE1A24" w:rsidRPr="0081323C">
        <w:rPr>
          <w:szCs w:val="28"/>
          <w:lang w:val="nl-NL"/>
        </w:rPr>
        <w:t xml:space="preserve">Đối với chương trình </w:t>
      </w:r>
      <w:r w:rsidR="001B5FF5" w:rsidRPr="0081323C">
        <w:rPr>
          <w:szCs w:val="28"/>
          <w:lang w:val="nl-NL"/>
        </w:rPr>
        <w:t xml:space="preserve">đóng góp, tham gia xây dựng pháp luật, </w:t>
      </w:r>
      <w:r w:rsidR="002863DB" w:rsidRPr="0081323C">
        <w:rPr>
          <w:szCs w:val="28"/>
          <w:lang w:val="nl-NL"/>
        </w:rPr>
        <w:t xml:space="preserve">tuyên truyền phổ biến giáo dục pháp luật và </w:t>
      </w:r>
      <w:r w:rsidR="00BE1A24" w:rsidRPr="0081323C">
        <w:rPr>
          <w:szCs w:val="28"/>
          <w:lang w:val="nl-NL"/>
        </w:rPr>
        <w:t xml:space="preserve">trợ giúp pháp lý </w:t>
      </w:r>
      <w:r w:rsidR="001B5FF5" w:rsidRPr="0081323C">
        <w:rPr>
          <w:szCs w:val="28"/>
          <w:lang w:val="nl-NL"/>
        </w:rPr>
        <w:t>do</w:t>
      </w:r>
      <w:r w:rsidR="00C227E5" w:rsidRPr="0081323C">
        <w:rPr>
          <w:szCs w:val="28"/>
          <w:lang w:val="nl-NL"/>
        </w:rPr>
        <w:t xml:space="preserve"> Đoàn l</w:t>
      </w:r>
      <w:r w:rsidR="00BE1A24" w:rsidRPr="0081323C">
        <w:rPr>
          <w:szCs w:val="28"/>
          <w:lang w:val="nl-NL"/>
        </w:rPr>
        <w:t>uật sư</w:t>
      </w:r>
      <w:r w:rsidR="001B5FF5" w:rsidRPr="0081323C">
        <w:rPr>
          <w:szCs w:val="28"/>
          <w:lang w:val="nl-NL"/>
        </w:rPr>
        <w:t xml:space="preserve"> tổ chức</w:t>
      </w:r>
      <w:r w:rsidR="00BE1A24" w:rsidRPr="0081323C">
        <w:rPr>
          <w:szCs w:val="28"/>
          <w:lang w:val="nl-NL"/>
        </w:rPr>
        <w:t>, Luật sư thành viên có thể đăng ký tham gia cung cấp dịch vụ trực tiếp hoặc đóng góp bằng tiền hoặc hiện vật tuỳ thuộc vào tính chất củ</w:t>
      </w:r>
      <w:r w:rsidR="00AA2485" w:rsidRPr="0081323C">
        <w:rPr>
          <w:szCs w:val="28"/>
          <w:lang w:val="nl-NL"/>
        </w:rPr>
        <w:t xml:space="preserve">a chương trình </w:t>
      </w:r>
      <w:r w:rsidR="00BE1A24" w:rsidRPr="0081323C">
        <w:rPr>
          <w:szCs w:val="28"/>
          <w:lang w:val="nl-NL"/>
        </w:rPr>
        <w:t xml:space="preserve">do Ban Chủ nhiệm </w:t>
      </w:r>
      <w:r w:rsidR="00582180" w:rsidRPr="0081323C">
        <w:rPr>
          <w:szCs w:val="28"/>
          <w:lang w:val="nl-NL"/>
        </w:rPr>
        <w:t>thông báo</w:t>
      </w:r>
      <w:r w:rsidR="00BE1A24" w:rsidRPr="0081323C">
        <w:rPr>
          <w:szCs w:val="28"/>
          <w:lang w:val="nl-NL"/>
        </w:rPr>
        <w:t>.</w:t>
      </w:r>
    </w:p>
    <w:p w14:paraId="0B4047DA" w14:textId="60CF271A" w:rsidR="00552FA9" w:rsidRPr="0081323C" w:rsidRDefault="0026423E" w:rsidP="009A16F4">
      <w:pPr>
        <w:spacing w:before="60" w:after="60" w:line="259" w:lineRule="auto"/>
        <w:ind w:firstLine="720"/>
        <w:jc w:val="both"/>
        <w:rPr>
          <w:bCs w:val="0"/>
          <w:szCs w:val="28"/>
          <w:lang w:val="nl-NL"/>
        </w:rPr>
      </w:pPr>
      <w:r w:rsidRPr="0081323C">
        <w:rPr>
          <w:szCs w:val="28"/>
          <w:lang w:val="nl-NL"/>
        </w:rPr>
        <w:t xml:space="preserve">2. </w:t>
      </w:r>
      <w:r w:rsidR="00582180" w:rsidRPr="0081323C">
        <w:rPr>
          <w:szCs w:val="28"/>
          <w:lang w:val="nl-NL"/>
        </w:rPr>
        <w:t>Luật sư thành viên</w:t>
      </w:r>
      <w:r w:rsidR="00BE1A24" w:rsidRPr="0081323C">
        <w:rPr>
          <w:szCs w:val="28"/>
          <w:lang w:val="nl-NL"/>
        </w:rPr>
        <w:t>, tổ chức hành nghề luật sư, tổ chức</w:t>
      </w:r>
      <w:r w:rsidR="00B21022" w:rsidRPr="0081323C">
        <w:rPr>
          <w:szCs w:val="28"/>
          <w:lang w:val="vi-VN"/>
        </w:rPr>
        <w:t>, đoàn thể thuộ</w:t>
      </w:r>
      <w:r w:rsidR="00C227E5" w:rsidRPr="0081323C">
        <w:rPr>
          <w:szCs w:val="28"/>
          <w:lang w:val="vi-VN"/>
        </w:rPr>
        <w:t>c Đoàn l</w:t>
      </w:r>
      <w:r w:rsidR="00B21022" w:rsidRPr="0081323C">
        <w:rPr>
          <w:szCs w:val="28"/>
          <w:lang w:val="vi-VN"/>
        </w:rPr>
        <w:t>uật sư có hoạt động</w:t>
      </w:r>
      <w:r w:rsidR="00283F7F" w:rsidRPr="0081323C">
        <w:rPr>
          <w:szCs w:val="28"/>
          <w:lang w:val="nl-NL"/>
        </w:rPr>
        <w:t xml:space="preserve"> đóng góp, tham gia xây dựng pháp luật,</w:t>
      </w:r>
      <w:r w:rsidR="00B21022" w:rsidRPr="0081323C">
        <w:rPr>
          <w:szCs w:val="28"/>
          <w:lang w:val="vi-VN"/>
        </w:rPr>
        <w:t xml:space="preserve"> </w:t>
      </w:r>
      <w:r w:rsidR="00AA2485" w:rsidRPr="0081323C">
        <w:rPr>
          <w:szCs w:val="28"/>
          <w:lang w:val="nl-NL"/>
        </w:rPr>
        <w:t xml:space="preserve">tuyên truyền phổ biến giáo dục pháp luật và </w:t>
      </w:r>
      <w:r w:rsidR="00BE1A24" w:rsidRPr="0081323C">
        <w:rPr>
          <w:szCs w:val="28"/>
          <w:lang w:val="nl-NL"/>
        </w:rPr>
        <w:t xml:space="preserve">trợ giúp pháp lý </w:t>
      </w:r>
      <w:r w:rsidR="00B21022" w:rsidRPr="0081323C">
        <w:rPr>
          <w:szCs w:val="28"/>
          <w:lang w:val="nl-NL"/>
        </w:rPr>
        <w:t>thông</w:t>
      </w:r>
      <w:r w:rsidR="00B21022" w:rsidRPr="0081323C">
        <w:rPr>
          <w:szCs w:val="28"/>
          <w:lang w:val="vi-VN"/>
        </w:rPr>
        <w:t xml:space="preserve"> báo </w:t>
      </w:r>
      <w:r w:rsidR="000B5E6C" w:rsidRPr="0081323C">
        <w:rPr>
          <w:szCs w:val="28"/>
          <w:lang w:val="nl-NL"/>
        </w:rPr>
        <w:t xml:space="preserve">với Văn phòng </w:t>
      </w:r>
      <w:r w:rsidR="00BE1A24" w:rsidRPr="0081323C">
        <w:rPr>
          <w:szCs w:val="28"/>
          <w:lang w:val="nl-NL"/>
        </w:rPr>
        <w:t xml:space="preserve">Đoàn </w:t>
      </w:r>
      <w:r w:rsidR="00A14030" w:rsidRPr="0081323C">
        <w:rPr>
          <w:szCs w:val="28"/>
          <w:lang w:val="nl-NL"/>
        </w:rPr>
        <w:t>trước</w:t>
      </w:r>
      <w:r w:rsidR="00A14030" w:rsidRPr="0081323C">
        <w:rPr>
          <w:szCs w:val="28"/>
          <w:lang w:val="vi-VN"/>
        </w:rPr>
        <w:t xml:space="preserve"> khi tổ chức </w:t>
      </w:r>
      <w:r w:rsidR="00BE1A24" w:rsidRPr="0081323C">
        <w:rPr>
          <w:szCs w:val="28"/>
          <w:lang w:val="nl-NL"/>
        </w:rPr>
        <w:t>để</w:t>
      </w:r>
      <w:r w:rsidR="00B21022" w:rsidRPr="0081323C">
        <w:rPr>
          <w:szCs w:val="28"/>
          <w:lang w:val="vi-VN"/>
        </w:rPr>
        <w:t xml:space="preserve"> phối hợp </w:t>
      </w:r>
      <w:r w:rsidR="00A14030" w:rsidRPr="0081323C">
        <w:rPr>
          <w:szCs w:val="28"/>
          <w:lang w:val="vi-VN"/>
        </w:rPr>
        <w:t xml:space="preserve">hoặc được </w:t>
      </w:r>
      <w:r w:rsidR="00582180" w:rsidRPr="0081323C">
        <w:rPr>
          <w:szCs w:val="28"/>
          <w:lang w:val="nl-NL"/>
        </w:rPr>
        <w:t xml:space="preserve">hướng dẫn, </w:t>
      </w:r>
      <w:r w:rsidR="00A14030" w:rsidRPr="0081323C">
        <w:rPr>
          <w:szCs w:val="28"/>
          <w:lang w:val="vi-VN"/>
        </w:rPr>
        <w:t xml:space="preserve">hỗ trợ; </w:t>
      </w:r>
      <w:r w:rsidR="00582180" w:rsidRPr="0081323C">
        <w:rPr>
          <w:szCs w:val="28"/>
          <w:lang w:val="nl-NL"/>
        </w:rPr>
        <w:t xml:space="preserve">Khi kết thúc chương trình cần </w:t>
      </w:r>
      <w:r w:rsidR="00BE1A24" w:rsidRPr="0081323C">
        <w:rPr>
          <w:szCs w:val="28"/>
          <w:lang w:val="nl-NL"/>
        </w:rPr>
        <w:t xml:space="preserve">báo cáo kết quả </w:t>
      </w:r>
      <w:r w:rsidR="00A14030" w:rsidRPr="0081323C">
        <w:rPr>
          <w:szCs w:val="28"/>
          <w:lang w:val="nl-NL"/>
        </w:rPr>
        <w:t>thực</w:t>
      </w:r>
      <w:r w:rsidR="00A14030" w:rsidRPr="0081323C">
        <w:rPr>
          <w:szCs w:val="28"/>
          <w:lang w:val="vi-VN"/>
        </w:rPr>
        <w:t xml:space="preserve"> hiện </w:t>
      </w:r>
      <w:r w:rsidR="00BE1A24" w:rsidRPr="0081323C">
        <w:rPr>
          <w:szCs w:val="28"/>
          <w:lang w:val="nl-NL"/>
        </w:rPr>
        <w:t xml:space="preserve">về Đoàn </w:t>
      </w:r>
      <w:r w:rsidR="00C227E5" w:rsidRPr="0081323C">
        <w:rPr>
          <w:szCs w:val="28"/>
          <w:lang w:val="nl-NL"/>
        </w:rPr>
        <w:t>l</w:t>
      </w:r>
      <w:r w:rsidR="000B5E6C" w:rsidRPr="0081323C">
        <w:rPr>
          <w:szCs w:val="28"/>
          <w:lang w:val="nl-NL"/>
        </w:rPr>
        <w:t>uật sư</w:t>
      </w:r>
      <w:r w:rsidR="00582180" w:rsidRPr="0081323C">
        <w:rPr>
          <w:szCs w:val="28"/>
          <w:lang w:val="vi-VN"/>
        </w:rPr>
        <w:t xml:space="preserve"> và chịu trách nhi</w:t>
      </w:r>
      <w:r w:rsidR="00582180" w:rsidRPr="0081323C">
        <w:rPr>
          <w:szCs w:val="28"/>
          <w:lang w:val="nl-NL"/>
        </w:rPr>
        <w:t>ệm</w:t>
      </w:r>
      <w:r w:rsidR="00A14030" w:rsidRPr="0081323C">
        <w:rPr>
          <w:szCs w:val="28"/>
          <w:lang w:val="vi-VN"/>
        </w:rPr>
        <w:t xml:space="preserve"> về tính chính xác của báo cáo</w:t>
      </w:r>
      <w:r w:rsidR="00BE1A24" w:rsidRPr="0081323C">
        <w:rPr>
          <w:szCs w:val="28"/>
          <w:lang w:val="nl-NL"/>
        </w:rPr>
        <w:t>.</w:t>
      </w:r>
      <w:r w:rsidR="006569E9" w:rsidRPr="0081323C">
        <w:rPr>
          <w:szCs w:val="28"/>
          <w:lang w:val="nl-NL"/>
        </w:rPr>
        <w:t xml:space="preserve"> </w:t>
      </w:r>
    </w:p>
    <w:p w14:paraId="3C112D91" w14:textId="0D2C37BA" w:rsidR="00BE1A24" w:rsidRPr="0081323C" w:rsidRDefault="00552FA9" w:rsidP="009A16F4">
      <w:pPr>
        <w:spacing w:before="60" w:after="60" w:line="259" w:lineRule="auto"/>
        <w:ind w:firstLine="720"/>
        <w:jc w:val="both"/>
        <w:rPr>
          <w:szCs w:val="28"/>
          <w:lang w:val="nl-NL"/>
        </w:rPr>
      </w:pPr>
      <w:r w:rsidRPr="0081323C">
        <w:rPr>
          <w:szCs w:val="28"/>
          <w:lang w:val="vi-VN"/>
        </w:rPr>
        <w:t xml:space="preserve">3. </w:t>
      </w:r>
      <w:r w:rsidR="00AD4C88" w:rsidRPr="0081323C">
        <w:rPr>
          <w:szCs w:val="28"/>
          <w:lang w:val="nl-NL"/>
        </w:rPr>
        <w:t>Căn</w:t>
      </w:r>
      <w:r w:rsidR="00AD4C88" w:rsidRPr="0081323C">
        <w:rPr>
          <w:szCs w:val="28"/>
          <w:lang w:val="vi-VN"/>
        </w:rPr>
        <w:t xml:space="preserve"> cứ</w:t>
      </w:r>
      <w:r w:rsidR="00C227E5" w:rsidRPr="0081323C">
        <w:rPr>
          <w:szCs w:val="28"/>
          <w:lang w:val="nl-NL"/>
        </w:rPr>
        <w:t xml:space="preserve"> vào t</w:t>
      </w:r>
      <w:r w:rsidR="002B15B4" w:rsidRPr="0081323C">
        <w:rPr>
          <w:szCs w:val="28"/>
          <w:lang w:val="nl-NL"/>
        </w:rPr>
        <w:t>ờ</w:t>
      </w:r>
      <w:r w:rsidR="00C227E5" w:rsidRPr="0081323C">
        <w:rPr>
          <w:szCs w:val="28"/>
          <w:lang w:val="nl-NL"/>
        </w:rPr>
        <w:t xml:space="preserve"> trình, k</w:t>
      </w:r>
      <w:r w:rsidR="009C2E1D" w:rsidRPr="0081323C">
        <w:rPr>
          <w:szCs w:val="28"/>
          <w:lang w:val="nl-NL"/>
        </w:rPr>
        <w:t>ế hoạch</w:t>
      </w:r>
      <w:r w:rsidR="00EF5D67" w:rsidRPr="0081323C">
        <w:rPr>
          <w:szCs w:val="28"/>
          <w:lang w:val="nl-NL"/>
        </w:rPr>
        <w:t xml:space="preserve"> của các tổ chức</w:t>
      </w:r>
      <w:r w:rsidR="002B15B4" w:rsidRPr="0081323C">
        <w:rPr>
          <w:szCs w:val="28"/>
          <w:lang w:val="nl-NL"/>
        </w:rPr>
        <w:t>, đoàn thể, cá nhân</w:t>
      </w:r>
      <w:r w:rsidR="009C2E1D" w:rsidRPr="0081323C">
        <w:rPr>
          <w:szCs w:val="28"/>
          <w:lang w:val="nl-NL"/>
        </w:rPr>
        <w:t xml:space="preserve"> đã được </w:t>
      </w:r>
      <w:r w:rsidR="00582180" w:rsidRPr="0081323C">
        <w:rPr>
          <w:szCs w:val="28"/>
          <w:lang w:val="nl-NL"/>
        </w:rPr>
        <w:t>Ban Chủ nhiệm</w:t>
      </w:r>
      <w:r w:rsidR="009C2E1D" w:rsidRPr="0081323C">
        <w:rPr>
          <w:szCs w:val="28"/>
          <w:lang w:val="nl-NL"/>
        </w:rPr>
        <w:t xml:space="preserve"> </w:t>
      </w:r>
      <w:r w:rsidR="002B15B4" w:rsidRPr="0081323C">
        <w:rPr>
          <w:szCs w:val="28"/>
          <w:lang w:val="nl-NL"/>
        </w:rPr>
        <w:t xml:space="preserve">phê </w:t>
      </w:r>
      <w:r w:rsidR="009C2E1D" w:rsidRPr="0081323C">
        <w:rPr>
          <w:szCs w:val="28"/>
          <w:lang w:val="nl-NL"/>
        </w:rPr>
        <w:t xml:space="preserve">duyệt </w:t>
      </w:r>
      <w:r w:rsidR="002B15B4" w:rsidRPr="0081323C">
        <w:rPr>
          <w:szCs w:val="28"/>
          <w:lang w:val="nl-NL"/>
        </w:rPr>
        <w:t>chương trình</w:t>
      </w:r>
      <w:r w:rsidR="009C2E1D" w:rsidRPr="0081323C">
        <w:rPr>
          <w:szCs w:val="28"/>
          <w:lang w:val="nl-NL"/>
        </w:rPr>
        <w:t xml:space="preserve"> hoặc </w:t>
      </w:r>
      <w:r w:rsidR="002B15B4" w:rsidRPr="0081323C">
        <w:rPr>
          <w:szCs w:val="28"/>
          <w:lang w:val="nl-NL"/>
        </w:rPr>
        <w:t xml:space="preserve">theo </w:t>
      </w:r>
      <w:r w:rsidR="00AD4C88" w:rsidRPr="0081323C">
        <w:rPr>
          <w:szCs w:val="28"/>
          <w:lang w:val="vi-VN"/>
        </w:rPr>
        <w:t xml:space="preserve">đề </w:t>
      </w:r>
      <w:r w:rsidR="002B15B4" w:rsidRPr="0081323C">
        <w:rPr>
          <w:szCs w:val="28"/>
          <w:lang w:val="nl-NL"/>
        </w:rPr>
        <w:t>nghị</w:t>
      </w:r>
      <w:r w:rsidR="00AD4C88" w:rsidRPr="0081323C">
        <w:rPr>
          <w:szCs w:val="28"/>
          <w:lang w:val="vi-VN"/>
        </w:rPr>
        <w:t xml:space="preserve"> của </w:t>
      </w:r>
      <w:r w:rsidR="006569E9" w:rsidRPr="0081323C">
        <w:rPr>
          <w:szCs w:val="28"/>
          <w:lang w:val="nl-NL"/>
        </w:rPr>
        <w:t>Ban Xây dựng pháp luật và Trợ giúp pháp lý</w:t>
      </w:r>
      <w:r w:rsidR="00582180" w:rsidRPr="0081323C">
        <w:rPr>
          <w:szCs w:val="28"/>
          <w:lang w:val="vi-VN"/>
        </w:rPr>
        <w:t xml:space="preserve">, Ban </w:t>
      </w:r>
      <w:r w:rsidR="00582180" w:rsidRPr="0081323C">
        <w:rPr>
          <w:szCs w:val="28"/>
          <w:lang w:val="nl-NL"/>
        </w:rPr>
        <w:t>C</w:t>
      </w:r>
      <w:r w:rsidR="00AD4C88" w:rsidRPr="0081323C">
        <w:rPr>
          <w:szCs w:val="28"/>
          <w:lang w:val="vi-VN"/>
        </w:rPr>
        <w:t>hủ</w:t>
      </w:r>
      <w:r w:rsidR="00C227E5" w:rsidRPr="0081323C">
        <w:rPr>
          <w:szCs w:val="28"/>
          <w:lang w:val="vi-VN"/>
        </w:rPr>
        <w:t xml:space="preserve"> nhiệ</w:t>
      </w:r>
      <w:r w:rsidR="00AD4C88" w:rsidRPr="0081323C">
        <w:rPr>
          <w:szCs w:val="28"/>
          <w:lang w:val="vi-VN"/>
        </w:rPr>
        <w:t>m</w:t>
      </w:r>
      <w:r w:rsidR="006569E9" w:rsidRPr="0081323C">
        <w:rPr>
          <w:szCs w:val="28"/>
          <w:lang w:val="nl-NL"/>
        </w:rPr>
        <w:t xml:space="preserve"> cấp Giấy chứng nhận hoàn thành nghĩa vụ trợ giúp pháp lý </w:t>
      </w:r>
      <w:r w:rsidR="00AD4C88" w:rsidRPr="0081323C">
        <w:rPr>
          <w:szCs w:val="28"/>
          <w:lang w:val="nl-NL"/>
        </w:rPr>
        <w:t>cho</w:t>
      </w:r>
      <w:r w:rsidR="00AD4C88" w:rsidRPr="0081323C">
        <w:rPr>
          <w:szCs w:val="28"/>
          <w:lang w:val="vi-VN"/>
        </w:rPr>
        <w:t xml:space="preserve"> luật sư thành viên </w:t>
      </w:r>
      <w:r w:rsidR="006569E9" w:rsidRPr="0081323C">
        <w:rPr>
          <w:szCs w:val="28"/>
          <w:lang w:val="nl-NL"/>
        </w:rPr>
        <w:t>theo quy định.</w:t>
      </w:r>
    </w:p>
    <w:p w14:paraId="7A0DF66E" w14:textId="77777777" w:rsidR="00BE1A24" w:rsidRPr="0081323C" w:rsidRDefault="00BE1A24" w:rsidP="00FC1EEE">
      <w:pPr>
        <w:spacing w:before="60" w:after="60" w:line="259" w:lineRule="auto"/>
        <w:jc w:val="both"/>
        <w:rPr>
          <w:bCs w:val="0"/>
          <w:szCs w:val="28"/>
          <w:lang w:val="nl-NL"/>
        </w:rPr>
      </w:pPr>
    </w:p>
    <w:p w14:paraId="04B3C33D" w14:textId="77777777" w:rsidR="00BE1A24" w:rsidRPr="0081323C" w:rsidRDefault="00BE1A24" w:rsidP="009A16F4">
      <w:pPr>
        <w:spacing w:before="60" w:after="60" w:line="259" w:lineRule="auto"/>
        <w:rPr>
          <w:b/>
          <w:bCs w:val="0"/>
          <w:szCs w:val="28"/>
          <w:lang w:val="nl-NL"/>
        </w:rPr>
      </w:pPr>
      <w:r w:rsidRPr="0081323C">
        <w:rPr>
          <w:b/>
          <w:szCs w:val="28"/>
          <w:lang w:val="nl-NL"/>
        </w:rPr>
        <w:t>CHƯƠNG V</w:t>
      </w:r>
    </w:p>
    <w:p w14:paraId="7F55B693" w14:textId="344F2769" w:rsidR="00BE1A24" w:rsidRPr="0081323C" w:rsidRDefault="00BE1A24" w:rsidP="009A16F4">
      <w:pPr>
        <w:spacing w:before="60" w:after="60" w:line="259" w:lineRule="auto"/>
        <w:rPr>
          <w:b/>
          <w:bCs w:val="0"/>
          <w:szCs w:val="28"/>
          <w:lang w:val="vi-VN"/>
        </w:rPr>
      </w:pPr>
      <w:r w:rsidRPr="0081323C">
        <w:rPr>
          <w:b/>
          <w:szCs w:val="28"/>
          <w:lang w:val="nl-NL"/>
        </w:rPr>
        <w:t xml:space="preserve">HOẠT ĐỘNG BỒI DƯỠNG </w:t>
      </w:r>
      <w:r w:rsidRPr="0081323C">
        <w:rPr>
          <w:b/>
          <w:szCs w:val="28"/>
          <w:lang w:val="vi-VN"/>
        </w:rPr>
        <w:t>CHUYÊN MÔN,</w:t>
      </w:r>
    </w:p>
    <w:p w14:paraId="164A272E" w14:textId="77777777" w:rsidR="00BE1A24" w:rsidRPr="0081323C" w:rsidRDefault="00BE1A24" w:rsidP="009A16F4">
      <w:pPr>
        <w:spacing w:before="60" w:after="60" w:line="259" w:lineRule="auto"/>
        <w:rPr>
          <w:b/>
          <w:bCs w:val="0"/>
          <w:szCs w:val="28"/>
          <w:lang w:val="nl-NL"/>
        </w:rPr>
      </w:pPr>
      <w:r w:rsidRPr="0081323C">
        <w:rPr>
          <w:b/>
          <w:szCs w:val="28"/>
          <w:lang w:val="vi-VN"/>
        </w:rPr>
        <w:t xml:space="preserve">NGHIỆP </w:t>
      </w:r>
      <w:r w:rsidR="002F0DD9" w:rsidRPr="0081323C">
        <w:rPr>
          <w:b/>
          <w:szCs w:val="28"/>
          <w:lang w:val="vi-VN"/>
        </w:rPr>
        <w:t xml:space="preserve">VỤ </w:t>
      </w:r>
      <w:r w:rsidRPr="0081323C">
        <w:rPr>
          <w:b/>
          <w:szCs w:val="28"/>
          <w:lang w:val="vi-VN"/>
        </w:rPr>
        <w:t xml:space="preserve">ĐỐI VỚI </w:t>
      </w:r>
      <w:r w:rsidRPr="0081323C">
        <w:rPr>
          <w:b/>
          <w:szCs w:val="28"/>
          <w:lang w:val="nl-NL"/>
        </w:rPr>
        <w:t xml:space="preserve"> LUẬT SƯ THÀNH VIÊN</w:t>
      </w:r>
    </w:p>
    <w:p w14:paraId="35CDDA44" w14:textId="77777777" w:rsidR="00BE1A24" w:rsidRPr="0081323C" w:rsidRDefault="00BE1A24" w:rsidP="00FC1EEE">
      <w:pPr>
        <w:spacing w:before="60" w:after="60" w:line="259" w:lineRule="auto"/>
        <w:jc w:val="both"/>
        <w:rPr>
          <w:bCs w:val="0"/>
          <w:szCs w:val="28"/>
          <w:lang w:val="nl-NL"/>
        </w:rPr>
      </w:pPr>
    </w:p>
    <w:p w14:paraId="353B3247" w14:textId="0C9889DD" w:rsidR="00BE1A24" w:rsidRPr="0081323C" w:rsidRDefault="00BE1A24" w:rsidP="009A16F4">
      <w:pPr>
        <w:spacing w:before="60" w:after="60" w:line="259" w:lineRule="auto"/>
        <w:ind w:firstLine="720"/>
        <w:jc w:val="both"/>
        <w:rPr>
          <w:b/>
          <w:bCs w:val="0"/>
          <w:szCs w:val="28"/>
          <w:lang w:val="nl-NL"/>
        </w:rPr>
      </w:pPr>
      <w:r w:rsidRPr="0081323C">
        <w:rPr>
          <w:b/>
          <w:szCs w:val="28"/>
          <w:lang w:val="nl-NL"/>
        </w:rPr>
        <w:t>Điều 1</w:t>
      </w:r>
      <w:r w:rsidR="00C40AF2" w:rsidRPr="0081323C">
        <w:rPr>
          <w:b/>
          <w:szCs w:val="28"/>
          <w:lang w:val="nl-NL"/>
        </w:rPr>
        <w:t>8</w:t>
      </w:r>
      <w:r w:rsidRPr="0081323C">
        <w:rPr>
          <w:b/>
          <w:szCs w:val="28"/>
          <w:lang w:val="nl-NL"/>
        </w:rPr>
        <w:t xml:space="preserve">.  Thực hiện nghĩa vụ </w:t>
      </w:r>
      <w:r w:rsidRPr="0081323C">
        <w:rPr>
          <w:b/>
          <w:szCs w:val="28"/>
          <w:lang w:val="vi-VN"/>
        </w:rPr>
        <w:t>b</w:t>
      </w:r>
      <w:r w:rsidRPr="0081323C">
        <w:rPr>
          <w:b/>
          <w:szCs w:val="28"/>
          <w:lang w:val="nl-NL"/>
        </w:rPr>
        <w:t xml:space="preserve">ồi dưỡng </w:t>
      </w:r>
      <w:r w:rsidRPr="0081323C">
        <w:rPr>
          <w:b/>
          <w:szCs w:val="28"/>
          <w:lang w:val="vi-VN"/>
        </w:rPr>
        <w:t xml:space="preserve">chuyên môn, nghiệp vụ </w:t>
      </w:r>
    </w:p>
    <w:p w14:paraId="3B04A3E3" w14:textId="20891734" w:rsidR="00BE1A24" w:rsidRPr="0081323C" w:rsidRDefault="002477B4" w:rsidP="009A16F4">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 xml:space="preserve">Chương trình bồi dưỡng bắt buộc về </w:t>
      </w:r>
      <w:r w:rsidR="00BE1A24" w:rsidRPr="0081323C">
        <w:rPr>
          <w:szCs w:val="28"/>
          <w:lang w:val="vi-VN"/>
        </w:rPr>
        <w:t xml:space="preserve">chuyên môn, nghiệp vụ </w:t>
      </w:r>
      <w:r w:rsidRPr="0081323C">
        <w:rPr>
          <w:szCs w:val="28"/>
          <w:lang w:val="nl-NL"/>
        </w:rPr>
        <w:t>củ</w:t>
      </w:r>
      <w:r w:rsidR="00C227E5" w:rsidRPr="0081323C">
        <w:rPr>
          <w:szCs w:val="28"/>
          <w:lang w:val="nl-NL"/>
        </w:rPr>
        <w:t>a Đoàn l</w:t>
      </w:r>
      <w:r w:rsidR="00BE1A24" w:rsidRPr="0081323C">
        <w:rPr>
          <w:szCs w:val="28"/>
          <w:lang w:val="nl-NL"/>
        </w:rPr>
        <w:t xml:space="preserve">uật sư bao gồm các nội dung như kỹ năng hành nghề, đạo đức nghề nghiệp, kiến thức pháp luật nâng cao và kiến thức về các lĩnh vực khác có liên quan mật thiết với hoạt động nghề nghiệp của luật sư. Luật sư thành viên có nghĩa vụ tham gia chương trình bồi dưỡng </w:t>
      </w:r>
      <w:r w:rsidR="00BE1A24" w:rsidRPr="0081323C">
        <w:rPr>
          <w:szCs w:val="28"/>
          <w:lang w:val="vi-VN"/>
        </w:rPr>
        <w:t xml:space="preserve">với thời lượng </w:t>
      </w:r>
      <w:r w:rsidR="00BE1A24" w:rsidRPr="0081323C">
        <w:rPr>
          <w:szCs w:val="28"/>
          <w:lang w:val="nl-NL"/>
        </w:rPr>
        <w:t>tối thiểu 8</w:t>
      </w:r>
      <w:r w:rsidR="00BE1A24" w:rsidRPr="0081323C">
        <w:rPr>
          <w:szCs w:val="28"/>
          <w:lang w:val="vi-VN"/>
        </w:rPr>
        <w:t xml:space="preserve"> </w:t>
      </w:r>
      <w:r w:rsidR="00BE1A24" w:rsidRPr="0081323C">
        <w:rPr>
          <w:szCs w:val="28"/>
          <w:lang w:val="nl-NL"/>
        </w:rPr>
        <w:t xml:space="preserve">giờ trong </w:t>
      </w:r>
      <w:r w:rsidR="00BE1A24" w:rsidRPr="0081323C">
        <w:rPr>
          <w:szCs w:val="28"/>
          <w:lang w:val="vi-VN"/>
        </w:rPr>
        <w:t xml:space="preserve">một </w:t>
      </w:r>
      <w:r w:rsidR="00BE1A24" w:rsidRPr="0081323C">
        <w:rPr>
          <w:szCs w:val="28"/>
          <w:lang w:val="nl-NL"/>
        </w:rPr>
        <w:t xml:space="preserve">năm; đóng phí theo mức do Ban Chủ nhiệm </w:t>
      </w:r>
      <w:r w:rsidR="00BE1A24" w:rsidRPr="0081323C">
        <w:rPr>
          <w:szCs w:val="28"/>
          <w:lang w:val="vi-VN"/>
        </w:rPr>
        <w:t>quyết định trên c</w:t>
      </w:r>
      <w:r w:rsidR="00BE1A24" w:rsidRPr="0081323C">
        <w:rPr>
          <w:szCs w:val="28"/>
          <w:lang w:val="nl-NL"/>
        </w:rPr>
        <w:t>ơ</w:t>
      </w:r>
      <w:r w:rsidR="00BE1A24" w:rsidRPr="0081323C">
        <w:rPr>
          <w:szCs w:val="28"/>
          <w:lang w:val="vi-VN"/>
        </w:rPr>
        <w:t xml:space="preserve"> sở khung phí do Liên đoàn Luật sư </w:t>
      </w:r>
      <w:r w:rsidRPr="0081323C">
        <w:rPr>
          <w:szCs w:val="28"/>
          <w:lang w:val="nl-NL"/>
        </w:rPr>
        <w:t xml:space="preserve">Việt Nam </w:t>
      </w:r>
      <w:r w:rsidR="00BE1A24" w:rsidRPr="0081323C">
        <w:rPr>
          <w:szCs w:val="28"/>
          <w:lang w:val="nl-NL"/>
        </w:rPr>
        <w:t>quy định.</w:t>
      </w:r>
    </w:p>
    <w:p w14:paraId="3C1009FE" w14:textId="756A7908" w:rsidR="00BE1A24" w:rsidRPr="0081323C" w:rsidRDefault="002477B4" w:rsidP="009A16F4">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 xml:space="preserve">Tổ chức hành nghề luật sư có đủ năng lực, điều kiện về cơ sở vật chất, có đề án tổ chức, nhân sự, chương trình, nội dung bồi dưỡng, phí đào tạo được Ban Chủ nhiệm đưa vào danh sách </w:t>
      </w:r>
      <w:r w:rsidR="00C342ED" w:rsidRPr="0081323C">
        <w:rPr>
          <w:szCs w:val="28"/>
          <w:lang w:val="nl-NL"/>
        </w:rPr>
        <w:t>để phối hợp vớ</w:t>
      </w:r>
      <w:r w:rsidR="00C227E5" w:rsidRPr="0081323C">
        <w:rPr>
          <w:szCs w:val="28"/>
          <w:lang w:val="nl-NL"/>
        </w:rPr>
        <w:t>i Đoàn l</w:t>
      </w:r>
      <w:r w:rsidR="00C342ED" w:rsidRPr="0081323C">
        <w:rPr>
          <w:szCs w:val="28"/>
          <w:lang w:val="nl-NL"/>
        </w:rPr>
        <w:t>uật sư</w:t>
      </w:r>
      <w:r w:rsidR="004C5B7A" w:rsidRPr="0081323C">
        <w:rPr>
          <w:szCs w:val="28"/>
          <w:lang w:val="nl-NL"/>
        </w:rPr>
        <w:t xml:space="preserve"> </w:t>
      </w:r>
      <w:r w:rsidR="00112204" w:rsidRPr="0081323C">
        <w:rPr>
          <w:szCs w:val="28"/>
          <w:lang w:val="nl-NL"/>
        </w:rPr>
        <w:t xml:space="preserve">thông qua Trung tâm bồi dưỡng nghiệp vụ luật sư </w:t>
      </w:r>
      <w:r w:rsidR="004C5B7A" w:rsidRPr="0081323C">
        <w:rPr>
          <w:szCs w:val="28"/>
          <w:lang w:val="nl-NL"/>
        </w:rPr>
        <w:t>để</w:t>
      </w:r>
      <w:r w:rsidR="00C342ED" w:rsidRPr="0081323C">
        <w:rPr>
          <w:szCs w:val="28"/>
          <w:lang w:val="nl-NL"/>
        </w:rPr>
        <w:t xml:space="preserve"> </w:t>
      </w:r>
      <w:r w:rsidR="00BE1A24" w:rsidRPr="0081323C">
        <w:rPr>
          <w:szCs w:val="28"/>
          <w:lang w:val="nl-NL"/>
        </w:rPr>
        <w:t>tổ chức lớp bồi dưỡ</w:t>
      </w:r>
      <w:r w:rsidR="00E125C2" w:rsidRPr="0081323C">
        <w:rPr>
          <w:szCs w:val="28"/>
          <w:lang w:val="nl-NL"/>
        </w:rPr>
        <w:t>ng.</w:t>
      </w:r>
    </w:p>
    <w:p w14:paraId="3DD967A0" w14:textId="0818F6EF" w:rsidR="00BE1A24" w:rsidRPr="0081323C" w:rsidRDefault="00D456A6" w:rsidP="009A16F4">
      <w:pPr>
        <w:spacing w:before="60" w:after="60" w:line="259" w:lineRule="auto"/>
        <w:ind w:firstLine="720"/>
        <w:jc w:val="both"/>
        <w:rPr>
          <w:b/>
          <w:bCs w:val="0"/>
          <w:szCs w:val="28"/>
          <w:lang w:val="nl-NL"/>
        </w:rPr>
      </w:pPr>
      <w:r w:rsidRPr="0081323C">
        <w:rPr>
          <w:b/>
          <w:szCs w:val="28"/>
          <w:lang w:val="nl-NL"/>
        </w:rPr>
        <w:t>Điều 1</w:t>
      </w:r>
      <w:r w:rsidR="00C40AF2" w:rsidRPr="0081323C">
        <w:rPr>
          <w:b/>
          <w:szCs w:val="28"/>
          <w:lang w:val="nl-NL"/>
        </w:rPr>
        <w:t>9</w:t>
      </w:r>
      <w:r w:rsidR="00BE1A24" w:rsidRPr="0081323C">
        <w:rPr>
          <w:b/>
          <w:szCs w:val="28"/>
          <w:lang w:val="nl-NL"/>
        </w:rPr>
        <w:t>. Bồi dưỡng chuyên môn, nghiệp vụ theo yêu cầu</w:t>
      </w:r>
    </w:p>
    <w:p w14:paraId="58694781" w14:textId="3BA45363" w:rsidR="00BE1A24" w:rsidRPr="0081323C" w:rsidRDefault="007053E1" w:rsidP="009A16F4">
      <w:pPr>
        <w:spacing w:before="60" w:after="60" w:line="259" w:lineRule="auto"/>
        <w:ind w:firstLine="720"/>
        <w:jc w:val="both"/>
        <w:rPr>
          <w:bCs w:val="0"/>
          <w:szCs w:val="28"/>
          <w:lang w:val="nl-NL"/>
        </w:rPr>
      </w:pPr>
      <w:r w:rsidRPr="0081323C">
        <w:rPr>
          <w:szCs w:val="28"/>
          <w:lang w:val="nl-NL"/>
        </w:rPr>
        <w:t>1. Đoàn l</w:t>
      </w:r>
      <w:r w:rsidR="00BE1A24" w:rsidRPr="0081323C">
        <w:rPr>
          <w:szCs w:val="28"/>
          <w:lang w:val="nl-NL"/>
        </w:rPr>
        <w:t xml:space="preserve">uật sư khuyến khích các tổ chức, cá nhân có điều kiện và năng lực chuyên môn </w:t>
      </w:r>
      <w:r w:rsidR="009917A4" w:rsidRPr="0081323C">
        <w:rPr>
          <w:szCs w:val="28"/>
          <w:lang w:val="nl-NL"/>
        </w:rPr>
        <w:t xml:space="preserve">phối hợp cùng Trung tâm bồi dưỡng nghiệp vụ luật sư </w:t>
      </w:r>
      <w:r w:rsidR="00BE1A24" w:rsidRPr="0081323C">
        <w:rPr>
          <w:szCs w:val="28"/>
          <w:lang w:val="nl-NL"/>
        </w:rPr>
        <w:t xml:space="preserve">thực hiện việc bồi dưỡng theo yêu cầu cho luật sư thành viên và các đối tượng khác. </w:t>
      </w:r>
    </w:p>
    <w:p w14:paraId="59E90CA8" w14:textId="213FB726" w:rsidR="00BE1A24" w:rsidRPr="0081323C" w:rsidRDefault="00F64E8B" w:rsidP="009A16F4">
      <w:pPr>
        <w:spacing w:before="60" w:after="60" w:line="259" w:lineRule="auto"/>
        <w:ind w:firstLine="720"/>
        <w:jc w:val="both"/>
        <w:rPr>
          <w:bCs w:val="0"/>
          <w:szCs w:val="28"/>
          <w:lang w:val="nl-NL"/>
        </w:rPr>
      </w:pPr>
      <w:r w:rsidRPr="0081323C">
        <w:rPr>
          <w:szCs w:val="28"/>
          <w:lang w:val="nl-NL"/>
        </w:rPr>
        <w:t xml:space="preserve">2. </w:t>
      </w:r>
      <w:r w:rsidR="00BE1A24" w:rsidRPr="0081323C">
        <w:rPr>
          <w:szCs w:val="28"/>
          <w:lang w:val="nl-NL"/>
        </w:rPr>
        <w:t>Tuỳ vào điều kiện thực tế, Ban Chủ nhiệm có thể xem xét hỗ trợ đối với hoạt động bồi dưỡng chuyên môn, nghiệp vụ theo yêu cầu.</w:t>
      </w:r>
    </w:p>
    <w:p w14:paraId="5C977F57" w14:textId="77777777" w:rsidR="00BE1A24" w:rsidRPr="0081323C" w:rsidRDefault="00BE1A24" w:rsidP="00FC1EEE">
      <w:pPr>
        <w:spacing w:before="60" w:after="60" w:line="259" w:lineRule="auto"/>
        <w:jc w:val="both"/>
        <w:rPr>
          <w:bCs w:val="0"/>
          <w:szCs w:val="28"/>
          <w:lang w:val="nl-NL"/>
        </w:rPr>
      </w:pPr>
    </w:p>
    <w:p w14:paraId="3AFD258A" w14:textId="77777777" w:rsidR="00BE1A24" w:rsidRPr="0081323C" w:rsidRDefault="00BE1A24" w:rsidP="009A16F4">
      <w:pPr>
        <w:spacing w:before="60" w:after="60" w:line="259" w:lineRule="auto"/>
        <w:rPr>
          <w:b/>
          <w:bCs w:val="0"/>
          <w:szCs w:val="28"/>
          <w:lang w:val="nl-NL"/>
        </w:rPr>
      </w:pPr>
      <w:r w:rsidRPr="0081323C">
        <w:rPr>
          <w:b/>
          <w:szCs w:val="28"/>
          <w:lang w:val="nl-NL"/>
        </w:rPr>
        <w:lastRenderedPageBreak/>
        <w:t>CHƯƠNG V</w:t>
      </w:r>
    </w:p>
    <w:p w14:paraId="1C95FF6B" w14:textId="77777777" w:rsidR="00BE1A24" w:rsidRPr="0081323C" w:rsidRDefault="00BE1A24" w:rsidP="009A16F4">
      <w:pPr>
        <w:spacing w:before="60" w:after="60" w:line="259" w:lineRule="auto"/>
        <w:rPr>
          <w:b/>
          <w:bCs w:val="0"/>
          <w:szCs w:val="28"/>
          <w:u w:val="single"/>
          <w:lang w:val="nl-NL"/>
        </w:rPr>
      </w:pPr>
      <w:r w:rsidRPr="0081323C">
        <w:rPr>
          <w:b/>
          <w:szCs w:val="28"/>
          <w:lang w:val="nl-NL"/>
        </w:rPr>
        <w:t>TÀI CHÍNH, TÀI SẢN</w:t>
      </w:r>
    </w:p>
    <w:p w14:paraId="41746F02" w14:textId="787D7235" w:rsidR="00BE1A24" w:rsidRPr="0081323C" w:rsidRDefault="00BE1A24" w:rsidP="009A16F4">
      <w:pPr>
        <w:spacing w:before="60" w:after="60" w:line="259" w:lineRule="auto"/>
        <w:ind w:firstLine="720"/>
        <w:jc w:val="both"/>
        <w:rPr>
          <w:b/>
          <w:szCs w:val="28"/>
          <w:lang w:val="nl-NL"/>
        </w:rPr>
      </w:pPr>
      <w:r w:rsidRPr="0081323C">
        <w:rPr>
          <w:b/>
          <w:szCs w:val="28"/>
          <w:lang w:val="nl-NL"/>
        </w:rPr>
        <w:t>Điề</w:t>
      </w:r>
      <w:r w:rsidR="00C40AF2" w:rsidRPr="0081323C">
        <w:rPr>
          <w:b/>
          <w:szCs w:val="28"/>
          <w:lang w:val="nl-NL"/>
        </w:rPr>
        <w:t>u 20</w:t>
      </w:r>
      <w:r w:rsidRPr="0081323C">
        <w:rPr>
          <w:b/>
          <w:szCs w:val="28"/>
          <w:lang w:val="nl-NL"/>
        </w:rPr>
        <w:t xml:space="preserve">. Chế độ tài chính </w:t>
      </w:r>
    </w:p>
    <w:p w14:paraId="2AD36FFA" w14:textId="5EAE84BC" w:rsidR="00BE1A24" w:rsidRPr="0081323C" w:rsidRDefault="007053E1" w:rsidP="009A16F4">
      <w:pPr>
        <w:spacing w:before="60" w:after="60" w:line="259" w:lineRule="auto"/>
        <w:ind w:firstLine="720"/>
        <w:jc w:val="both"/>
        <w:rPr>
          <w:szCs w:val="28"/>
          <w:lang w:val="nl-NL"/>
        </w:rPr>
      </w:pPr>
      <w:r w:rsidRPr="0081323C">
        <w:rPr>
          <w:szCs w:val="28"/>
          <w:lang w:val="pt-BR"/>
        </w:rPr>
        <w:t>Đoàn l</w:t>
      </w:r>
      <w:r w:rsidR="00BE1A24" w:rsidRPr="0081323C">
        <w:rPr>
          <w:szCs w:val="28"/>
          <w:lang w:val="pt-BR"/>
        </w:rPr>
        <w:t>uật sư thành phố Hà Nội hoạt động theo nguyên tắc tự chủ, tự trang trải về tài chính bằng nguồn thu từ phí thành viên và các nguồn thu hợp pháp khác.</w:t>
      </w:r>
    </w:p>
    <w:p w14:paraId="7B991AB7" w14:textId="51B59A02" w:rsidR="00BE1A24" w:rsidRPr="0081323C" w:rsidRDefault="004E29D1" w:rsidP="009A16F4">
      <w:pPr>
        <w:spacing w:before="60" w:after="60" w:line="259" w:lineRule="auto"/>
        <w:ind w:firstLine="720"/>
        <w:jc w:val="both"/>
        <w:rPr>
          <w:b/>
          <w:szCs w:val="28"/>
          <w:lang w:val="pt-BR"/>
        </w:rPr>
      </w:pPr>
      <w:r w:rsidRPr="0081323C">
        <w:rPr>
          <w:b/>
          <w:szCs w:val="28"/>
          <w:lang w:val="nl-NL"/>
        </w:rPr>
        <w:t>Điề</w:t>
      </w:r>
      <w:r w:rsidR="00C40AF2" w:rsidRPr="0081323C">
        <w:rPr>
          <w:b/>
          <w:szCs w:val="28"/>
          <w:lang w:val="nl-NL"/>
        </w:rPr>
        <w:t>u 21</w:t>
      </w:r>
      <w:r w:rsidR="00BE1A24" w:rsidRPr="0081323C">
        <w:rPr>
          <w:b/>
          <w:szCs w:val="28"/>
          <w:lang w:val="nl-NL"/>
        </w:rPr>
        <w:t xml:space="preserve">. </w:t>
      </w:r>
      <w:r w:rsidR="00BE1A24" w:rsidRPr="0081323C">
        <w:rPr>
          <w:b/>
          <w:szCs w:val="28"/>
          <w:lang w:val="pt-BR"/>
        </w:rPr>
        <w:t xml:space="preserve">Nguyên tắc quản lý tài chính </w:t>
      </w:r>
    </w:p>
    <w:p w14:paraId="3BA2C97B" w14:textId="1BF39A1A" w:rsidR="00BE1A24" w:rsidRPr="0081323C" w:rsidRDefault="00F64E8B" w:rsidP="009A16F4">
      <w:pPr>
        <w:spacing w:before="60" w:after="60" w:line="259" w:lineRule="auto"/>
        <w:ind w:firstLine="720"/>
        <w:jc w:val="both"/>
        <w:rPr>
          <w:szCs w:val="28"/>
          <w:lang w:val="pt-BR"/>
        </w:rPr>
      </w:pPr>
      <w:r w:rsidRPr="0081323C">
        <w:rPr>
          <w:szCs w:val="28"/>
          <w:lang w:val="pt-BR"/>
        </w:rPr>
        <w:t xml:space="preserve">1. </w:t>
      </w:r>
      <w:r w:rsidR="00BE1A24" w:rsidRPr="0081323C">
        <w:rPr>
          <w:szCs w:val="28"/>
          <w:lang w:val="pt-BR"/>
        </w:rPr>
        <w:t>Công tác quản lý tài chính và sử dụng tài sản được thực hiện theo nguyên tắc công khai, minh bạch, thực hành tiết kiệm, chống lãng phí, hợp lý và hợp lệ, đảm bảo đúng quy định củ</w:t>
      </w:r>
      <w:r w:rsidR="007053E1" w:rsidRPr="0081323C">
        <w:rPr>
          <w:szCs w:val="28"/>
          <w:lang w:val="pt-BR"/>
        </w:rPr>
        <w:t>a Đoàn l</w:t>
      </w:r>
      <w:r w:rsidR="00BE1A24" w:rsidRPr="0081323C">
        <w:rPr>
          <w:szCs w:val="28"/>
          <w:lang w:val="pt-BR"/>
        </w:rPr>
        <w:t xml:space="preserve">uật sư </w:t>
      </w:r>
      <w:r w:rsidRPr="0081323C">
        <w:rPr>
          <w:szCs w:val="28"/>
          <w:lang w:val="pt-BR"/>
        </w:rPr>
        <w:t xml:space="preserve">thành phố </w:t>
      </w:r>
      <w:r w:rsidR="00BE1A24" w:rsidRPr="0081323C">
        <w:rPr>
          <w:szCs w:val="28"/>
          <w:lang w:val="pt-BR"/>
        </w:rPr>
        <w:t>Hà Nội, phù hợp với Điều lệ</w:t>
      </w:r>
      <w:r w:rsidR="007053E1" w:rsidRPr="0081323C">
        <w:rPr>
          <w:szCs w:val="28"/>
          <w:lang w:val="pt-BR"/>
        </w:rPr>
        <w:t xml:space="preserve"> Liên đ</w:t>
      </w:r>
      <w:r w:rsidR="00BE1A24" w:rsidRPr="0081323C">
        <w:rPr>
          <w:szCs w:val="28"/>
          <w:lang w:val="pt-BR"/>
        </w:rPr>
        <w:t xml:space="preserve">oàn Luật sư Việt Nam và quy định pháp luật. </w:t>
      </w:r>
    </w:p>
    <w:p w14:paraId="6F1835D8" w14:textId="318703EF" w:rsidR="00BE1A24" w:rsidRPr="0081323C" w:rsidRDefault="00F64E8B" w:rsidP="009A16F4">
      <w:pPr>
        <w:spacing w:before="60" w:after="60" w:line="259" w:lineRule="auto"/>
        <w:ind w:firstLine="720"/>
        <w:jc w:val="both"/>
        <w:rPr>
          <w:szCs w:val="28"/>
          <w:lang w:val="pt-BR"/>
        </w:rPr>
      </w:pPr>
      <w:r w:rsidRPr="0081323C">
        <w:rPr>
          <w:szCs w:val="28"/>
          <w:lang w:val="pt-BR"/>
        </w:rPr>
        <w:t xml:space="preserve">2. </w:t>
      </w:r>
      <w:r w:rsidR="00BE1A24" w:rsidRPr="0081323C">
        <w:rPr>
          <w:szCs w:val="28"/>
          <w:lang w:val="pt-BR"/>
        </w:rPr>
        <w:t>Các khoản chi tài chính đều phải có kế hoạch</w:t>
      </w:r>
      <w:r w:rsidR="00CF23F0" w:rsidRPr="0081323C">
        <w:rPr>
          <w:szCs w:val="28"/>
          <w:lang w:val="vi-VN"/>
        </w:rPr>
        <w:t xml:space="preserve"> hoặc chủ trương</w:t>
      </w:r>
      <w:r w:rsidR="00BE1A24" w:rsidRPr="0081323C">
        <w:rPr>
          <w:szCs w:val="28"/>
          <w:lang w:val="pt-BR"/>
        </w:rPr>
        <w:t xml:space="preserve"> và phải được Ban Chủ nhiệm</w:t>
      </w:r>
      <w:r w:rsidR="006F13AE" w:rsidRPr="0081323C">
        <w:rPr>
          <w:szCs w:val="28"/>
          <w:lang w:val="pt-BR"/>
        </w:rPr>
        <w:t xml:space="preserve"> phê duyệt</w:t>
      </w:r>
      <w:r w:rsidR="00BE1A24" w:rsidRPr="0081323C">
        <w:rPr>
          <w:szCs w:val="28"/>
          <w:lang w:val="pt-BR"/>
        </w:rPr>
        <w:t xml:space="preserve">, </w:t>
      </w:r>
      <w:r w:rsidRPr="0081323C">
        <w:rPr>
          <w:szCs w:val="28"/>
          <w:lang w:val="pt-BR"/>
        </w:rPr>
        <w:t>Chủ nhiệ</w:t>
      </w:r>
      <w:r w:rsidR="007053E1" w:rsidRPr="0081323C">
        <w:rPr>
          <w:szCs w:val="28"/>
          <w:lang w:val="pt-BR"/>
        </w:rPr>
        <w:t>m, Phó c</w:t>
      </w:r>
      <w:r w:rsidRPr="0081323C">
        <w:rPr>
          <w:szCs w:val="28"/>
          <w:lang w:val="pt-BR"/>
        </w:rPr>
        <w:t>hủ nhiệm</w:t>
      </w:r>
      <w:r w:rsidR="006F13AE" w:rsidRPr="0081323C">
        <w:rPr>
          <w:szCs w:val="28"/>
          <w:lang w:val="pt-BR"/>
        </w:rPr>
        <w:t xml:space="preserve"> ký</w:t>
      </w:r>
      <w:r w:rsidRPr="0081323C">
        <w:rPr>
          <w:szCs w:val="28"/>
          <w:lang w:val="pt-BR"/>
        </w:rPr>
        <w:t xml:space="preserve"> </w:t>
      </w:r>
      <w:r w:rsidR="00BE1A24" w:rsidRPr="0081323C">
        <w:rPr>
          <w:szCs w:val="28"/>
          <w:lang w:val="pt-BR"/>
        </w:rPr>
        <w:t>theo thẩm quyền, trừ các khoản chi tiêu thường xuyên như: Tiền lương, phụ cấp, tiền thuê trụ sở, tiền điện, điện thoại, tiền nước, tiền gửi phương ti</w:t>
      </w:r>
      <w:r w:rsidR="00D456A6" w:rsidRPr="0081323C">
        <w:rPr>
          <w:szCs w:val="28"/>
          <w:lang w:val="pt-BR"/>
        </w:rPr>
        <w:t>ện, tiền chuyển phát công văn</w:t>
      </w:r>
      <w:r w:rsidR="00CF23F0" w:rsidRPr="0081323C">
        <w:rPr>
          <w:szCs w:val="28"/>
          <w:lang w:val="vi-VN"/>
        </w:rPr>
        <w:t>…</w:t>
      </w:r>
      <w:r w:rsidR="00BE1A24" w:rsidRPr="0081323C">
        <w:rPr>
          <w:szCs w:val="28"/>
          <w:lang w:val="pt-BR"/>
        </w:rPr>
        <w:t xml:space="preserve"> </w:t>
      </w:r>
      <w:r w:rsidRPr="0081323C">
        <w:rPr>
          <w:szCs w:val="28"/>
          <w:lang w:val="pt-BR"/>
        </w:rPr>
        <w:t xml:space="preserve">theo </w:t>
      </w:r>
      <w:r w:rsidR="00BE1A24" w:rsidRPr="0081323C">
        <w:rPr>
          <w:szCs w:val="28"/>
          <w:lang w:val="pt-BR"/>
        </w:rPr>
        <w:t>Quy chế</w:t>
      </w:r>
      <w:r w:rsidR="006A43AD" w:rsidRPr="0081323C">
        <w:rPr>
          <w:szCs w:val="28"/>
          <w:lang w:val="pt-BR"/>
        </w:rPr>
        <w:t xml:space="preserve"> tài chính</w:t>
      </w:r>
      <w:r w:rsidR="00BE1A24" w:rsidRPr="0081323C">
        <w:rPr>
          <w:szCs w:val="28"/>
          <w:lang w:val="pt-BR"/>
        </w:rPr>
        <w:t xml:space="preserve"> </w:t>
      </w:r>
      <w:r w:rsidRPr="0081323C">
        <w:rPr>
          <w:szCs w:val="28"/>
          <w:lang w:val="pt-BR"/>
        </w:rPr>
        <w:t xml:space="preserve">của </w:t>
      </w:r>
      <w:r w:rsidR="007053E1" w:rsidRPr="0081323C">
        <w:rPr>
          <w:szCs w:val="28"/>
          <w:lang w:val="pt-BR"/>
        </w:rPr>
        <w:t>Đoàn l</w:t>
      </w:r>
      <w:r w:rsidR="00BE1A24" w:rsidRPr="0081323C">
        <w:rPr>
          <w:szCs w:val="28"/>
          <w:lang w:val="pt-BR"/>
        </w:rPr>
        <w:t xml:space="preserve">uật sư </w:t>
      </w:r>
      <w:r w:rsidR="00CF23F0" w:rsidRPr="0081323C">
        <w:rPr>
          <w:szCs w:val="28"/>
          <w:lang w:val="pt-BR"/>
        </w:rPr>
        <w:t>do</w:t>
      </w:r>
      <w:r w:rsidR="00CF23F0" w:rsidRPr="0081323C">
        <w:rPr>
          <w:szCs w:val="28"/>
          <w:lang w:val="vi-VN"/>
        </w:rPr>
        <w:t xml:space="preserve"> </w:t>
      </w:r>
      <w:r w:rsidR="00BE1A24" w:rsidRPr="0081323C">
        <w:rPr>
          <w:szCs w:val="28"/>
          <w:lang w:val="pt-BR"/>
        </w:rPr>
        <w:t xml:space="preserve">Ban Chủ nhiệm ban hành và </w:t>
      </w:r>
      <w:r w:rsidR="00CF23F0" w:rsidRPr="0081323C">
        <w:rPr>
          <w:szCs w:val="28"/>
          <w:lang w:val="pt-BR"/>
        </w:rPr>
        <w:t>theo</w:t>
      </w:r>
      <w:r w:rsidR="00CF23F0" w:rsidRPr="0081323C">
        <w:rPr>
          <w:szCs w:val="28"/>
          <w:lang w:val="vi-VN"/>
        </w:rPr>
        <w:t xml:space="preserve"> </w:t>
      </w:r>
      <w:r w:rsidR="00BE1A24" w:rsidRPr="0081323C">
        <w:rPr>
          <w:szCs w:val="28"/>
          <w:lang w:val="pt-BR"/>
        </w:rPr>
        <w:t>quy định của pháp luật.</w:t>
      </w:r>
    </w:p>
    <w:p w14:paraId="0ED68839" w14:textId="2F061CCF" w:rsidR="00BE1A24" w:rsidRPr="0081323C" w:rsidRDefault="008D255E" w:rsidP="009A16F4">
      <w:pPr>
        <w:spacing w:before="60" w:after="60" w:line="259" w:lineRule="auto"/>
        <w:ind w:firstLine="720"/>
        <w:jc w:val="both"/>
        <w:rPr>
          <w:szCs w:val="28"/>
          <w:lang w:val="pt-BR"/>
        </w:rPr>
      </w:pPr>
      <w:r w:rsidRPr="0081323C">
        <w:rPr>
          <w:szCs w:val="28"/>
          <w:lang w:val="pt-BR"/>
        </w:rPr>
        <w:t xml:space="preserve">3. </w:t>
      </w:r>
      <w:r w:rsidR="00BE1A24" w:rsidRPr="0081323C">
        <w:rPr>
          <w:szCs w:val="28"/>
          <w:lang w:val="pt-BR"/>
        </w:rPr>
        <w:t>Các khoản thu, chi đều phải thực hiện thông qua sổ kế toán; phải có đầy đủ chứng từ hợp lệ theo quy định củ</w:t>
      </w:r>
      <w:r w:rsidR="007053E1" w:rsidRPr="0081323C">
        <w:rPr>
          <w:szCs w:val="28"/>
          <w:lang w:val="pt-BR"/>
        </w:rPr>
        <w:t>a Đoàn l</w:t>
      </w:r>
      <w:r w:rsidR="00BE1A24" w:rsidRPr="0081323C">
        <w:rPr>
          <w:szCs w:val="28"/>
          <w:lang w:val="pt-BR"/>
        </w:rPr>
        <w:t>uật sư.</w:t>
      </w:r>
      <w:r w:rsidRPr="0081323C">
        <w:rPr>
          <w:szCs w:val="28"/>
          <w:lang w:val="pt-BR"/>
        </w:rPr>
        <w:t xml:space="preserve"> </w:t>
      </w:r>
      <w:r w:rsidR="00BE1A24" w:rsidRPr="0081323C">
        <w:rPr>
          <w:szCs w:val="28"/>
          <w:lang w:val="pt-BR"/>
        </w:rPr>
        <w:t>Hệ thống sổ kế toán, chứng từ kế toán được quản lý chặt chẽ</w:t>
      </w:r>
      <w:r w:rsidR="00CF23F0" w:rsidRPr="0081323C">
        <w:rPr>
          <w:szCs w:val="28"/>
          <w:lang w:val="vi-VN"/>
        </w:rPr>
        <w:t>, lưu trữ</w:t>
      </w:r>
      <w:r w:rsidR="00BE1A24" w:rsidRPr="0081323C">
        <w:rPr>
          <w:szCs w:val="28"/>
          <w:lang w:val="pt-BR"/>
        </w:rPr>
        <w:t xml:space="preserve"> tại Văn phòng Đoàn.</w:t>
      </w:r>
    </w:p>
    <w:p w14:paraId="5734A3C9" w14:textId="71D11991" w:rsidR="00BE1A24" w:rsidRPr="0081323C" w:rsidRDefault="008D255E" w:rsidP="009A16F4">
      <w:pPr>
        <w:spacing w:before="60" w:after="60" w:line="259" w:lineRule="auto"/>
        <w:ind w:firstLine="720"/>
        <w:jc w:val="both"/>
        <w:rPr>
          <w:szCs w:val="28"/>
          <w:lang w:val="pt-BR"/>
        </w:rPr>
      </w:pPr>
      <w:r w:rsidRPr="0081323C">
        <w:rPr>
          <w:szCs w:val="28"/>
          <w:lang w:val="pt-BR"/>
        </w:rPr>
        <w:t xml:space="preserve">4. </w:t>
      </w:r>
      <w:r w:rsidR="00BE1A24" w:rsidRPr="0081323C">
        <w:rPr>
          <w:szCs w:val="28"/>
          <w:lang w:val="pt-BR"/>
        </w:rPr>
        <w:t xml:space="preserve">Trừ </w:t>
      </w:r>
      <w:r w:rsidR="00F3718F" w:rsidRPr="0081323C">
        <w:rPr>
          <w:szCs w:val="28"/>
          <w:lang w:val="pt-BR"/>
        </w:rPr>
        <w:t>các</w:t>
      </w:r>
      <w:r w:rsidR="00F3718F" w:rsidRPr="0081323C">
        <w:rPr>
          <w:szCs w:val="28"/>
          <w:lang w:val="vi-VN"/>
        </w:rPr>
        <w:t xml:space="preserve"> </w:t>
      </w:r>
      <w:r w:rsidR="00BE1A24" w:rsidRPr="0081323C">
        <w:rPr>
          <w:szCs w:val="28"/>
          <w:lang w:val="pt-BR"/>
        </w:rPr>
        <w:t xml:space="preserve">yêu cầu </w:t>
      </w:r>
      <w:r w:rsidR="004F5C81" w:rsidRPr="0081323C">
        <w:rPr>
          <w:szCs w:val="28"/>
          <w:lang w:val="pt-BR"/>
        </w:rPr>
        <w:t>phù</w:t>
      </w:r>
      <w:r w:rsidR="004F5C81" w:rsidRPr="0081323C">
        <w:rPr>
          <w:szCs w:val="28"/>
          <w:lang w:val="vi-VN"/>
        </w:rPr>
        <w:t xml:space="preserve"> hợp với Luật kế toán và chế độ kế toán </w:t>
      </w:r>
      <w:r w:rsidR="00BE1A24" w:rsidRPr="0081323C">
        <w:rPr>
          <w:szCs w:val="28"/>
          <w:lang w:val="pt-BR"/>
        </w:rPr>
        <w:t>của các thành viên Ban Chủ nhiệm, sổ kế toán, chứng từ kế toán chỉ cung cấp cho Tổ</w:t>
      </w:r>
      <w:r w:rsidR="00BE1A24" w:rsidRPr="0081323C">
        <w:rPr>
          <w:szCs w:val="28"/>
          <w:lang w:val="vi-VN"/>
        </w:rPr>
        <w:t xml:space="preserve"> trưởng </w:t>
      </w:r>
      <w:r w:rsidR="00F3718F" w:rsidRPr="0081323C">
        <w:rPr>
          <w:szCs w:val="28"/>
          <w:lang w:val="vi-VN"/>
        </w:rPr>
        <w:t>T</w:t>
      </w:r>
      <w:r w:rsidR="00BE1A24" w:rsidRPr="0081323C">
        <w:rPr>
          <w:szCs w:val="28"/>
          <w:lang w:val="vi-VN"/>
        </w:rPr>
        <w:t>ổ</w:t>
      </w:r>
      <w:r w:rsidR="00BE1A24" w:rsidRPr="0081323C">
        <w:rPr>
          <w:szCs w:val="28"/>
          <w:lang w:val="pt-BR"/>
        </w:rPr>
        <w:t xml:space="preserve"> kiểm tra tài chính do</w:t>
      </w:r>
      <w:r w:rsidR="00BE1A24" w:rsidRPr="0081323C">
        <w:rPr>
          <w:szCs w:val="28"/>
          <w:lang w:val="vi-VN"/>
        </w:rPr>
        <w:t xml:space="preserve"> </w:t>
      </w:r>
      <w:r w:rsidRPr="0081323C">
        <w:rPr>
          <w:szCs w:val="28"/>
          <w:lang w:val="vi-VN"/>
        </w:rPr>
        <w:t xml:space="preserve">Ban </w:t>
      </w:r>
      <w:r w:rsidRPr="0081323C">
        <w:rPr>
          <w:szCs w:val="28"/>
          <w:lang w:val="pt-BR"/>
        </w:rPr>
        <w:t>C</w:t>
      </w:r>
      <w:r w:rsidR="00BE1A24" w:rsidRPr="0081323C">
        <w:rPr>
          <w:szCs w:val="28"/>
          <w:lang w:val="vi-VN"/>
        </w:rPr>
        <w:t>hủ nhiệm</w:t>
      </w:r>
      <w:r w:rsidR="007053E1" w:rsidRPr="0081323C">
        <w:rPr>
          <w:szCs w:val="28"/>
          <w:lang w:val="pt-BR"/>
        </w:rPr>
        <w:t xml:space="preserve"> Đoàn l</w:t>
      </w:r>
      <w:r w:rsidR="00BE1A24" w:rsidRPr="0081323C">
        <w:rPr>
          <w:szCs w:val="28"/>
          <w:lang w:val="pt-BR"/>
        </w:rPr>
        <w:t xml:space="preserve">uật sư </w:t>
      </w:r>
      <w:r w:rsidR="007053E1" w:rsidRPr="0081323C">
        <w:rPr>
          <w:szCs w:val="28"/>
          <w:lang w:val="vi-VN"/>
        </w:rPr>
        <w:t>ra q</w:t>
      </w:r>
      <w:r w:rsidR="00BE1A24" w:rsidRPr="0081323C">
        <w:rPr>
          <w:szCs w:val="28"/>
          <w:lang w:val="vi-VN"/>
        </w:rPr>
        <w:t xml:space="preserve">uyết định </w:t>
      </w:r>
      <w:r w:rsidR="00BE1A24" w:rsidRPr="0081323C">
        <w:rPr>
          <w:szCs w:val="28"/>
          <w:lang w:val="pt-BR"/>
        </w:rPr>
        <w:t xml:space="preserve">thành lập hoặc khi có văn bản đồng ý của </w:t>
      </w:r>
      <w:r w:rsidRPr="0081323C">
        <w:rPr>
          <w:szCs w:val="28"/>
          <w:lang w:val="pt-BR"/>
        </w:rPr>
        <w:t xml:space="preserve">Chủ nhiệm, </w:t>
      </w:r>
      <w:r w:rsidR="00BE1A24" w:rsidRPr="0081323C">
        <w:rPr>
          <w:szCs w:val="28"/>
          <w:lang w:val="pt-BR"/>
        </w:rPr>
        <w:t>Phó Chủ nhiệm theo sự phân công của Ban Chủ nhiệm.</w:t>
      </w:r>
    </w:p>
    <w:p w14:paraId="4C1F7E46" w14:textId="02C1B436" w:rsidR="00BE1A24" w:rsidRPr="0081323C" w:rsidRDefault="00BE1A24" w:rsidP="009A16F4">
      <w:pPr>
        <w:spacing w:before="60" w:after="60" w:line="259" w:lineRule="auto"/>
        <w:ind w:firstLine="720"/>
        <w:jc w:val="both"/>
        <w:rPr>
          <w:b/>
          <w:szCs w:val="28"/>
          <w:lang w:val="pt-BR"/>
        </w:rPr>
      </w:pPr>
      <w:r w:rsidRPr="0081323C">
        <w:rPr>
          <w:b/>
          <w:szCs w:val="28"/>
          <w:lang w:val="pt-BR"/>
        </w:rPr>
        <w:t>Điều 2</w:t>
      </w:r>
      <w:r w:rsidR="00C40AF2" w:rsidRPr="0081323C">
        <w:rPr>
          <w:b/>
          <w:szCs w:val="28"/>
          <w:lang w:val="pt-BR"/>
        </w:rPr>
        <w:t>2</w:t>
      </w:r>
      <w:r w:rsidRPr="0081323C">
        <w:rPr>
          <w:b/>
          <w:szCs w:val="28"/>
          <w:lang w:val="pt-BR"/>
        </w:rPr>
        <w:t xml:space="preserve">. </w:t>
      </w:r>
      <w:r w:rsidRPr="0081323C">
        <w:rPr>
          <w:b/>
          <w:szCs w:val="28"/>
          <w:lang w:val="nl-NL"/>
        </w:rPr>
        <w:t xml:space="preserve">Các khoản </w:t>
      </w:r>
      <w:r w:rsidRPr="0081323C">
        <w:rPr>
          <w:b/>
          <w:szCs w:val="28"/>
          <w:lang w:val="pt-BR"/>
        </w:rPr>
        <w:t>thu, chi củ</w:t>
      </w:r>
      <w:r w:rsidR="007053E1" w:rsidRPr="0081323C">
        <w:rPr>
          <w:b/>
          <w:szCs w:val="28"/>
          <w:lang w:val="pt-BR"/>
        </w:rPr>
        <w:t>a Đoàn l</w:t>
      </w:r>
      <w:r w:rsidRPr="0081323C">
        <w:rPr>
          <w:b/>
          <w:szCs w:val="28"/>
          <w:lang w:val="pt-BR"/>
        </w:rPr>
        <w:t>uật sư</w:t>
      </w:r>
    </w:p>
    <w:p w14:paraId="6F3C2C07" w14:textId="2A38351A" w:rsidR="00BE1A24" w:rsidRPr="0081323C" w:rsidRDefault="00487D9B" w:rsidP="009A16F4">
      <w:pPr>
        <w:spacing w:before="60" w:after="60" w:line="259" w:lineRule="auto"/>
        <w:ind w:firstLine="720"/>
        <w:jc w:val="both"/>
        <w:rPr>
          <w:szCs w:val="28"/>
          <w:lang w:val="nl-NL"/>
        </w:rPr>
      </w:pPr>
      <w:r w:rsidRPr="0081323C">
        <w:rPr>
          <w:szCs w:val="28"/>
          <w:lang w:val="pt-BR"/>
        </w:rPr>
        <w:t xml:space="preserve">1. </w:t>
      </w:r>
      <w:r w:rsidR="00BE1A24" w:rsidRPr="0081323C">
        <w:rPr>
          <w:szCs w:val="28"/>
          <w:lang w:val="pt-BR"/>
        </w:rPr>
        <w:t>Các khoản thu gồm:</w:t>
      </w:r>
    </w:p>
    <w:p w14:paraId="7271F842" w14:textId="77777777" w:rsidR="00BE1A24" w:rsidRPr="0081323C" w:rsidRDefault="00487D9B" w:rsidP="009A16F4">
      <w:pPr>
        <w:spacing w:before="60" w:after="60" w:line="259" w:lineRule="auto"/>
        <w:ind w:firstLine="720"/>
        <w:jc w:val="both"/>
        <w:rPr>
          <w:szCs w:val="28"/>
          <w:lang w:val="pt-BR"/>
        </w:rPr>
      </w:pPr>
      <w:r w:rsidRPr="0081323C">
        <w:rPr>
          <w:szCs w:val="28"/>
          <w:lang w:val="pt-BR"/>
        </w:rPr>
        <w:t xml:space="preserve">a) </w:t>
      </w:r>
      <w:r w:rsidR="00BE1A24" w:rsidRPr="0081323C">
        <w:rPr>
          <w:szCs w:val="28"/>
          <w:lang w:val="pt-BR"/>
        </w:rPr>
        <w:t>Phí thành viên;</w:t>
      </w:r>
    </w:p>
    <w:p w14:paraId="194DF596" w14:textId="0DCF50A0" w:rsidR="00487D9B" w:rsidRPr="0081323C" w:rsidRDefault="00487D9B" w:rsidP="009A16F4">
      <w:pPr>
        <w:spacing w:before="60" w:after="60" w:line="259" w:lineRule="auto"/>
        <w:ind w:firstLine="720"/>
        <w:jc w:val="both"/>
        <w:rPr>
          <w:szCs w:val="28"/>
          <w:lang w:val="pt-BR"/>
        </w:rPr>
      </w:pPr>
      <w:r w:rsidRPr="0081323C">
        <w:rPr>
          <w:szCs w:val="28"/>
          <w:lang w:val="pt-BR"/>
        </w:rPr>
        <w:t>b)</w:t>
      </w:r>
      <w:r w:rsidR="00BE1A24" w:rsidRPr="0081323C">
        <w:rPr>
          <w:szCs w:val="28"/>
          <w:lang w:val="pt-BR"/>
        </w:rPr>
        <w:t xml:space="preserve"> Phí tập sự hành nghề luậ</w:t>
      </w:r>
      <w:r w:rsidR="009A1A2F" w:rsidRPr="0081323C">
        <w:rPr>
          <w:szCs w:val="28"/>
          <w:lang w:val="pt-BR"/>
        </w:rPr>
        <w:t>t sư;</w:t>
      </w:r>
      <w:r w:rsidR="00BE1A24" w:rsidRPr="0081323C">
        <w:rPr>
          <w:szCs w:val="28"/>
          <w:lang w:val="pt-BR"/>
        </w:rPr>
        <w:t xml:space="preserve"> </w:t>
      </w:r>
    </w:p>
    <w:p w14:paraId="5ED34DD6" w14:textId="1C795151" w:rsidR="00BE1A24" w:rsidRPr="0081323C" w:rsidRDefault="00487D9B" w:rsidP="009A16F4">
      <w:pPr>
        <w:spacing w:before="60" w:after="60" w:line="259" w:lineRule="auto"/>
        <w:ind w:firstLine="720"/>
        <w:jc w:val="both"/>
        <w:rPr>
          <w:szCs w:val="28"/>
          <w:lang w:val="pt-BR"/>
        </w:rPr>
      </w:pPr>
      <w:r w:rsidRPr="0081323C">
        <w:rPr>
          <w:szCs w:val="28"/>
          <w:lang w:val="pt-BR"/>
        </w:rPr>
        <w:t>c) P</w:t>
      </w:r>
      <w:r w:rsidR="00BE1A24" w:rsidRPr="0081323C">
        <w:rPr>
          <w:szCs w:val="28"/>
          <w:lang w:val="pt-BR"/>
        </w:rPr>
        <w:t xml:space="preserve">hí </w:t>
      </w:r>
      <w:r w:rsidR="009917A4" w:rsidRPr="0081323C">
        <w:rPr>
          <w:szCs w:val="28"/>
          <w:lang w:val="pt-BR"/>
        </w:rPr>
        <w:t xml:space="preserve">đăng ký </w:t>
      </w:r>
      <w:r w:rsidR="00BE1A24" w:rsidRPr="0081323C">
        <w:rPr>
          <w:szCs w:val="28"/>
          <w:lang w:val="pt-BR"/>
        </w:rPr>
        <w:t>gia nhậ</w:t>
      </w:r>
      <w:r w:rsidR="007053E1" w:rsidRPr="0081323C">
        <w:rPr>
          <w:szCs w:val="28"/>
          <w:lang w:val="pt-BR"/>
        </w:rPr>
        <w:t>p Đoàn l</w:t>
      </w:r>
      <w:r w:rsidR="00BE1A24" w:rsidRPr="0081323C">
        <w:rPr>
          <w:szCs w:val="28"/>
          <w:lang w:val="pt-BR"/>
        </w:rPr>
        <w:t>uật sư;</w:t>
      </w:r>
    </w:p>
    <w:p w14:paraId="0FABF08D" w14:textId="00318DA2" w:rsidR="00BE1A24" w:rsidRPr="0081323C" w:rsidRDefault="000B573B" w:rsidP="009A16F4">
      <w:pPr>
        <w:spacing w:before="60" w:after="60" w:line="259" w:lineRule="auto"/>
        <w:ind w:firstLine="720"/>
        <w:jc w:val="both"/>
        <w:rPr>
          <w:szCs w:val="28"/>
          <w:lang w:val="pt-BR"/>
        </w:rPr>
      </w:pPr>
      <w:r w:rsidRPr="0081323C">
        <w:rPr>
          <w:szCs w:val="28"/>
          <w:lang w:val="pt-BR"/>
        </w:rPr>
        <w:t>d</w:t>
      </w:r>
      <w:r w:rsidR="00487D9B" w:rsidRPr="0081323C">
        <w:rPr>
          <w:szCs w:val="28"/>
          <w:lang w:val="pt-BR"/>
        </w:rPr>
        <w:t>)</w:t>
      </w:r>
      <w:r w:rsidR="00BE1A24" w:rsidRPr="0081323C">
        <w:rPr>
          <w:szCs w:val="28"/>
          <w:lang w:val="pt-BR"/>
        </w:rPr>
        <w:t xml:space="preserve"> Các khoản thu từ lãi tiền gửi ngân hàng; chuyển nhượng, thanh lý bán tài sản; các khoản thu khác từ hoạt động củ</w:t>
      </w:r>
      <w:r w:rsidR="007053E1" w:rsidRPr="0081323C">
        <w:rPr>
          <w:szCs w:val="28"/>
          <w:lang w:val="pt-BR"/>
        </w:rPr>
        <w:t>a Đoàn l</w:t>
      </w:r>
      <w:r w:rsidR="00BE1A24" w:rsidRPr="0081323C">
        <w:rPr>
          <w:szCs w:val="28"/>
          <w:lang w:val="pt-BR"/>
        </w:rPr>
        <w:t xml:space="preserve">uật sư; </w:t>
      </w:r>
    </w:p>
    <w:p w14:paraId="47EEADFA" w14:textId="7F30C622" w:rsidR="009917A4" w:rsidRPr="0081323C" w:rsidRDefault="00DC40AD" w:rsidP="009A16F4">
      <w:pPr>
        <w:spacing w:before="60" w:after="60" w:line="259" w:lineRule="auto"/>
        <w:ind w:firstLine="720"/>
        <w:jc w:val="both"/>
        <w:rPr>
          <w:szCs w:val="28"/>
          <w:lang w:val="pt-BR"/>
        </w:rPr>
      </w:pPr>
      <w:r w:rsidRPr="0081323C">
        <w:rPr>
          <w:szCs w:val="28"/>
          <w:lang w:val="pt-BR"/>
        </w:rPr>
        <w:t>đ</w:t>
      </w:r>
      <w:r w:rsidR="009917A4" w:rsidRPr="0081323C">
        <w:rPr>
          <w:szCs w:val="28"/>
          <w:lang w:val="pt-BR"/>
        </w:rPr>
        <w:t>) Các khoản thu từ</w:t>
      </w:r>
      <w:r w:rsidR="007053E1" w:rsidRPr="0081323C">
        <w:rPr>
          <w:szCs w:val="28"/>
          <w:lang w:val="pt-BR"/>
        </w:rPr>
        <w:t xml:space="preserve"> các h</w:t>
      </w:r>
      <w:r w:rsidR="009917A4" w:rsidRPr="0081323C">
        <w:rPr>
          <w:szCs w:val="28"/>
          <w:lang w:val="pt-BR"/>
        </w:rPr>
        <w:t>ợp đồ</w:t>
      </w:r>
      <w:r w:rsidR="007053E1" w:rsidRPr="0081323C">
        <w:rPr>
          <w:szCs w:val="28"/>
          <w:lang w:val="pt-BR"/>
        </w:rPr>
        <w:t>ng, q</w:t>
      </w:r>
      <w:r w:rsidR="009917A4" w:rsidRPr="0081323C">
        <w:rPr>
          <w:szCs w:val="28"/>
          <w:lang w:val="pt-BR"/>
        </w:rPr>
        <w:t>uy chế phối hợ</w:t>
      </w:r>
      <w:r w:rsidR="007053E1" w:rsidRPr="0081323C">
        <w:rPr>
          <w:szCs w:val="28"/>
          <w:lang w:val="pt-BR"/>
        </w:rPr>
        <w:t>p, t</w:t>
      </w:r>
      <w:r w:rsidR="009917A4" w:rsidRPr="0081323C">
        <w:rPr>
          <w:szCs w:val="28"/>
          <w:lang w:val="pt-BR"/>
        </w:rPr>
        <w:t>hỏa thuận hợp tác với các cơ quan nhà nước, các đơn vị, tổ chức, cá nhân có liên quan;</w:t>
      </w:r>
    </w:p>
    <w:p w14:paraId="5237FA0F" w14:textId="37E6DC8B" w:rsidR="00BE1A24" w:rsidRPr="0081323C" w:rsidRDefault="00DC40AD" w:rsidP="009A16F4">
      <w:pPr>
        <w:spacing w:before="60" w:after="60" w:line="259" w:lineRule="auto"/>
        <w:ind w:firstLine="720"/>
        <w:jc w:val="both"/>
        <w:rPr>
          <w:szCs w:val="28"/>
          <w:lang w:val="pt-BR"/>
        </w:rPr>
      </w:pPr>
      <w:r w:rsidRPr="0081323C">
        <w:rPr>
          <w:szCs w:val="28"/>
          <w:lang w:val="pt-BR"/>
        </w:rPr>
        <w:t>e</w:t>
      </w:r>
      <w:r w:rsidR="00487D9B" w:rsidRPr="0081323C">
        <w:rPr>
          <w:szCs w:val="28"/>
          <w:lang w:val="pt-BR"/>
        </w:rPr>
        <w:t>) Hỗ trợ của Liên đ</w:t>
      </w:r>
      <w:r w:rsidR="00BE1A24" w:rsidRPr="0081323C">
        <w:rPr>
          <w:szCs w:val="28"/>
          <w:lang w:val="pt-BR"/>
        </w:rPr>
        <w:t>oàn Luật sư</w:t>
      </w:r>
      <w:r w:rsidR="00487D9B" w:rsidRPr="0081323C">
        <w:rPr>
          <w:szCs w:val="28"/>
          <w:lang w:val="pt-BR"/>
        </w:rPr>
        <w:t xml:space="preserve"> Việt Nam</w:t>
      </w:r>
      <w:r w:rsidR="00BE1A24" w:rsidRPr="0081323C">
        <w:rPr>
          <w:szCs w:val="28"/>
          <w:lang w:val="pt-BR"/>
        </w:rPr>
        <w:t>;</w:t>
      </w:r>
    </w:p>
    <w:p w14:paraId="4880EB10" w14:textId="6D9F5502" w:rsidR="00BE1A24" w:rsidRPr="0081323C" w:rsidRDefault="00DC40AD" w:rsidP="009A16F4">
      <w:pPr>
        <w:spacing w:before="60" w:after="60" w:line="259" w:lineRule="auto"/>
        <w:ind w:firstLine="720"/>
        <w:jc w:val="both"/>
        <w:rPr>
          <w:szCs w:val="28"/>
          <w:lang w:val="pt-BR"/>
        </w:rPr>
      </w:pPr>
      <w:r w:rsidRPr="0081323C">
        <w:rPr>
          <w:szCs w:val="28"/>
          <w:lang w:val="pt-BR"/>
        </w:rPr>
        <w:t>g</w:t>
      </w:r>
      <w:r w:rsidR="00487D9B" w:rsidRPr="0081323C">
        <w:rPr>
          <w:szCs w:val="28"/>
          <w:lang w:val="pt-BR"/>
        </w:rPr>
        <w:t>)</w:t>
      </w:r>
      <w:r w:rsidR="00BE1A24" w:rsidRPr="0081323C">
        <w:rPr>
          <w:szCs w:val="28"/>
          <w:lang w:val="pt-BR"/>
        </w:rPr>
        <w:t xml:space="preserve"> Hỗ trợ từ</w:t>
      </w:r>
      <w:r w:rsidR="007053E1" w:rsidRPr="0081323C">
        <w:rPr>
          <w:szCs w:val="28"/>
          <w:lang w:val="pt-BR"/>
        </w:rPr>
        <w:t xml:space="preserve"> n</w:t>
      </w:r>
      <w:r w:rsidR="00BE1A24" w:rsidRPr="0081323C">
        <w:rPr>
          <w:szCs w:val="28"/>
          <w:lang w:val="pt-BR"/>
        </w:rPr>
        <w:t>gân sách Nhà nước; tài trợ, ủng hộ, quà biếu, quà tặng của các cá nhân, tổ chức trong và ngoài nước;</w:t>
      </w:r>
    </w:p>
    <w:p w14:paraId="14C6A7F2" w14:textId="056A492F" w:rsidR="00BE1A24" w:rsidRPr="0081323C" w:rsidRDefault="00DC40AD" w:rsidP="009A16F4">
      <w:pPr>
        <w:spacing w:before="60" w:after="60" w:line="259" w:lineRule="auto"/>
        <w:ind w:firstLine="720"/>
        <w:jc w:val="both"/>
        <w:rPr>
          <w:szCs w:val="28"/>
          <w:lang w:val="pt-BR"/>
        </w:rPr>
      </w:pPr>
      <w:r w:rsidRPr="0081323C">
        <w:rPr>
          <w:szCs w:val="28"/>
          <w:lang w:val="pt-BR"/>
        </w:rPr>
        <w:t>h</w:t>
      </w:r>
      <w:r w:rsidR="00487D9B" w:rsidRPr="0081323C">
        <w:rPr>
          <w:szCs w:val="28"/>
          <w:lang w:val="pt-BR"/>
        </w:rPr>
        <w:t>)</w:t>
      </w:r>
      <w:r w:rsidR="00BE1A24" w:rsidRPr="0081323C">
        <w:rPr>
          <w:szCs w:val="28"/>
          <w:lang w:val="pt-BR"/>
        </w:rPr>
        <w:t xml:space="preserve"> Các khoản thu hợp pháp khác.</w:t>
      </w:r>
    </w:p>
    <w:p w14:paraId="2425AE4E" w14:textId="47553878" w:rsidR="00BE1A24" w:rsidRPr="0081323C" w:rsidRDefault="00487D9B" w:rsidP="009A16F4">
      <w:pPr>
        <w:spacing w:before="60" w:after="60" w:line="259" w:lineRule="auto"/>
        <w:ind w:firstLine="720"/>
        <w:jc w:val="both"/>
        <w:rPr>
          <w:szCs w:val="28"/>
          <w:lang w:val="nl-NL"/>
        </w:rPr>
      </w:pPr>
      <w:r w:rsidRPr="0081323C">
        <w:rPr>
          <w:szCs w:val="28"/>
          <w:lang w:val="pt-BR"/>
        </w:rPr>
        <w:t xml:space="preserve">2. </w:t>
      </w:r>
      <w:r w:rsidR="00BE1A24" w:rsidRPr="0081323C">
        <w:rPr>
          <w:szCs w:val="28"/>
          <w:lang w:val="pt-BR"/>
        </w:rPr>
        <w:t>Các khoản chi gồm:</w:t>
      </w:r>
    </w:p>
    <w:p w14:paraId="549CB370" w14:textId="3FD90E59" w:rsidR="00BE1A24" w:rsidRPr="0081323C" w:rsidRDefault="00487D9B" w:rsidP="009A16F4">
      <w:pPr>
        <w:spacing w:before="60" w:after="60" w:line="259" w:lineRule="auto"/>
        <w:ind w:firstLine="720"/>
        <w:jc w:val="both"/>
        <w:rPr>
          <w:szCs w:val="28"/>
          <w:lang w:val="pt-BR"/>
        </w:rPr>
      </w:pPr>
      <w:r w:rsidRPr="0081323C">
        <w:rPr>
          <w:szCs w:val="28"/>
          <w:lang w:val="pt-BR"/>
        </w:rPr>
        <w:lastRenderedPageBreak/>
        <w:t>a)</w:t>
      </w:r>
      <w:r w:rsidR="00BE1A24" w:rsidRPr="0081323C">
        <w:rPr>
          <w:szCs w:val="28"/>
          <w:lang w:val="pt-BR"/>
        </w:rPr>
        <w:t xml:space="preserve"> Chi lương hoặc phụ cấp cho các chức danh </w:t>
      </w:r>
      <w:r w:rsidRPr="0081323C">
        <w:rPr>
          <w:szCs w:val="28"/>
          <w:lang w:val="pt-BR"/>
        </w:rPr>
        <w:t>củ</w:t>
      </w:r>
      <w:r w:rsidR="007053E1" w:rsidRPr="0081323C">
        <w:rPr>
          <w:szCs w:val="28"/>
          <w:lang w:val="pt-BR"/>
        </w:rPr>
        <w:t>a Đoàn l</w:t>
      </w:r>
      <w:r w:rsidR="00BE1A24" w:rsidRPr="0081323C">
        <w:rPr>
          <w:szCs w:val="28"/>
          <w:lang w:val="pt-BR"/>
        </w:rPr>
        <w:t xml:space="preserve">uật sư </w:t>
      </w:r>
      <w:r w:rsidRPr="0081323C">
        <w:rPr>
          <w:szCs w:val="28"/>
          <w:lang w:val="pt-BR"/>
        </w:rPr>
        <w:t xml:space="preserve">theo </w:t>
      </w:r>
      <w:r w:rsidR="000B4734" w:rsidRPr="0081323C">
        <w:rPr>
          <w:szCs w:val="28"/>
          <w:lang w:val="pt-BR"/>
        </w:rPr>
        <w:t>Nội</w:t>
      </w:r>
      <w:r w:rsidR="000B4734" w:rsidRPr="0081323C">
        <w:rPr>
          <w:szCs w:val="28"/>
          <w:lang w:val="vi-VN"/>
        </w:rPr>
        <w:t xml:space="preserve"> quy, </w:t>
      </w:r>
      <w:r w:rsidRPr="0081323C">
        <w:rPr>
          <w:szCs w:val="28"/>
          <w:lang w:val="pt-BR"/>
        </w:rPr>
        <w:t>Q</w:t>
      </w:r>
      <w:r w:rsidR="00BE1A24" w:rsidRPr="0081323C">
        <w:rPr>
          <w:szCs w:val="28"/>
          <w:lang w:val="pt-BR"/>
        </w:rPr>
        <w:t>uy chế</w:t>
      </w:r>
      <w:r w:rsidR="0092275C" w:rsidRPr="0081323C">
        <w:rPr>
          <w:szCs w:val="28"/>
          <w:lang w:val="pt-BR"/>
        </w:rPr>
        <w:t xml:space="preserve"> tài chính của Đoàn</w:t>
      </w:r>
      <w:r w:rsidR="00BE1A24" w:rsidRPr="0081323C">
        <w:rPr>
          <w:szCs w:val="28"/>
          <w:lang w:val="pt-BR"/>
        </w:rPr>
        <w:t>; lương cho các nhân viên của Văn phòng Đoàn; các khoản công tác phí theo định mức do Ban Chủ nhiệm quyết định theo từng thời điểm;</w:t>
      </w:r>
    </w:p>
    <w:p w14:paraId="1A9CA602" w14:textId="77777777" w:rsidR="00BE1A24" w:rsidRPr="0081323C" w:rsidRDefault="00487D9B" w:rsidP="009A16F4">
      <w:pPr>
        <w:spacing w:before="60" w:after="60" w:line="259" w:lineRule="auto"/>
        <w:ind w:firstLine="720"/>
        <w:jc w:val="both"/>
        <w:rPr>
          <w:szCs w:val="28"/>
          <w:lang w:val="pt-BR"/>
        </w:rPr>
      </w:pPr>
      <w:r w:rsidRPr="0081323C">
        <w:rPr>
          <w:szCs w:val="28"/>
          <w:lang w:val="pt-BR"/>
        </w:rPr>
        <w:t>b)</w:t>
      </w:r>
      <w:r w:rsidR="00BE1A24" w:rsidRPr="0081323C">
        <w:rPr>
          <w:szCs w:val="28"/>
          <w:lang w:val="pt-BR"/>
        </w:rPr>
        <w:t xml:space="preserve"> Chi cho các hoạt động đối nội, đối ngoại, triển khai thực hiện chức năng, nhiệm vụ của Đoàn luật sư;</w:t>
      </w:r>
    </w:p>
    <w:p w14:paraId="069957CC" w14:textId="56119020" w:rsidR="00BE1A24" w:rsidRPr="0081323C" w:rsidRDefault="00487D9B" w:rsidP="009A16F4">
      <w:pPr>
        <w:spacing w:before="60" w:after="60" w:line="259" w:lineRule="auto"/>
        <w:ind w:firstLine="720"/>
        <w:jc w:val="both"/>
        <w:rPr>
          <w:szCs w:val="28"/>
          <w:lang w:val="pt-BR"/>
        </w:rPr>
      </w:pPr>
      <w:r w:rsidRPr="0081323C">
        <w:rPr>
          <w:szCs w:val="28"/>
          <w:lang w:val="pt-BR"/>
        </w:rPr>
        <w:t>c)</w:t>
      </w:r>
      <w:r w:rsidR="00BE1A24" w:rsidRPr="0081323C">
        <w:rPr>
          <w:szCs w:val="28"/>
          <w:lang w:val="pt-BR"/>
        </w:rPr>
        <w:t xml:space="preserve"> Chi cho hoạt động của các tổ chức, đoàn thể do Đoàn luật sư thành lập hoặc công nhận thuộc Đoàn;</w:t>
      </w:r>
    </w:p>
    <w:p w14:paraId="063C8139" w14:textId="31957998" w:rsidR="00695EFC" w:rsidRPr="0081323C" w:rsidRDefault="00695EFC" w:rsidP="009A16F4">
      <w:pPr>
        <w:spacing w:before="60" w:after="60" w:line="259" w:lineRule="auto"/>
        <w:ind w:firstLine="720"/>
        <w:jc w:val="both"/>
        <w:rPr>
          <w:szCs w:val="28"/>
          <w:lang w:val="pt-BR"/>
        </w:rPr>
      </w:pPr>
      <w:r w:rsidRPr="0081323C">
        <w:rPr>
          <w:szCs w:val="28"/>
          <w:lang w:val="pt-BR"/>
        </w:rPr>
        <w:t>d) Chi cho các hoạt động liên quan đế</w:t>
      </w:r>
      <w:r w:rsidR="007053E1" w:rsidRPr="0081323C">
        <w:rPr>
          <w:szCs w:val="28"/>
          <w:lang w:val="pt-BR"/>
        </w:rPr>
        <w:t>n các h</w:t>
      </w:r>
      <w:r w:rsidRPr="0081323C">
        <w:rPr>
          <w:szCs w:val="28"/>
          <w:lang w:val="pt-BR"/>
        </w:rPr>
        <w:t>ợp đồ</w:t>
      </w:r>
      <w:r w:rsidR="007053E1" w:rsidRPr="0081323C">
        <w:rPr>
          <w:szCs w:val="28"/>
          <w:lang w:val="pt-BR"/>
        </w:rPr>
        <w:t>ng, q</w:t>
      </w:r>
      <w:r w:rsidRPr="0081323C">
        <w:rPr>
          <w:szCs w:val="28"/>
          <w:lang w:val="pt-BR"/>
        </w:rPr>
        <w:t>uy chế phối hợp, Thỏa thuận hợp tác với các cơ quan nhà nước, các đơn vị, tổ chức, cá nhân có liên quan;</w:t>
      </w:r>
    </w:p>
    <w:p w14:paraId="43C9E202" w14:textId="1BAEDB83" w:rsidR="00BE1A24" w:rsidRPr="0081323C" w:rsidRDefault="00DC40AD" w:rsidP="009A16F4">
      <w:pPr>
        <w:spacing w:before="60" w:after="60" w:line="259" w:lineRule="auto"/>
        <w:ind w:firstLine="720"/>
        <w:jc w:val="both"/>
        <w:rPr>
          <w:szCs w:val="28"/>
          <w:lang w:val="pt-BR"/>
        </w:rPr>
      </w:pPr>
      <w:r w:rsidRPr="0081323C">
        <w:rPr>
          <w:szCs w:val="28"/>
          <w:lang w:val="pt-BR"/>
        </w:rPr>
        <w:t>đ</w:t>
      </w:r>
      <w:r w:rsidR="00487D9B" w:rsidRPr="0081323C">
        <w:rPr>
          <w:szCs w:val="28"/>
          <w:lang w:val="pt-BR"/>
        </w:rPr>
        <w:t>)</w:t>
      </w:r>
      <w:r w:rsidR="00BE1A24" w:rsidRPr="0081323C">
        <w:rPr>
          <w:szCs w:val="28"/>
          <w:lang w:val="pt-BR"/>
        </w:rPr>
        <w:t xml:space="preserve"> Các khoản chi hợp lý khác. </w:t>
      </w:r>
    </w:p>
    <w:p w14:paraId="70A820D5" w14:textId="04075A6B" w:rsidR="00F41216" w:rsidRPr="0081323C" w:rsidRDefault="00BE1A24" w:rsidP="009A16F4">
      <w:pPr>
        <w:spacing w:before="60" w:after="60" w:line="259" w:lineRule="auto"/>
        <w:ind w:firstLine="720"/>
        <w:jc w:val="both"/>
        <w:rPr>
          <w:rFonts w:eastAsia="Calibri"/>
          <w:b/>
          <w:lang w:val="pt-BR"/>
        </w:rPr>
      </w:pPr>
      <w:r w:rsidRPr="0081323C">
        <w:rPr>
          <w:rFonts w:eastAsia="Calibri"/>
          <w:b/>
          <w:lang w:val="vi-VN"/>
        </w:rPr>
        <w:t>Điều 2</w:t>
      </w:r>
      <w:r w:rsidR="00C40AF2" w:rsidRPr="0081323C">
        <w:rPr>
          <w:rFonts w:eastAsia="Calibri"/>
          <w:b/>
        </w:rPr>
        <w:t>3</w:t>
      </w:r>
      <w:r w:rsidRPr="0081323C">
        <w:rPr>
          <w:rFonts w:eastAsia="Calibri"/>
          <w:b/>
          <w:lang w:val="vi-VN"/>
        </w:rPr>
        <w:t>.</w:t>
      </w:r>
      <w:r w:rsidR="00F41216" w:rsidRPr="0081323C">
        <w:rPr>
          <w:rFonts w:eastAsia="Calibri"/>
          <w:b/>
          <w:lang w:val="pt-BR"/>
        </w:rPr>
        <w:t xml:space="preserve"> Thủ tục thu, chi</w:t>
      </w:r>
    </w:p>
    <w:p w14:paraId="7185E6D9" w14:textId="671A324B" w:rsidR="00F41216" w:rsidRPr="0081323C" w:rsidRDefault="00F41216" w:rsidP="009A16F4">
      <w:pPr>
        <w:spacing w:before="60" w:after="60" w:line="259" w:lineRule="auto"/>
        <w:ind w:firstLine="720"/>
        <w:jc w:val="both"/>
        <w:rPr>
          <w:rFonts w:eastAsia="Calibri"/>
          <w:lang w:val="pt-BR"/>
        </w:rPr>
      </w:pPr>
      <w:r w:rsidRPr="0081323C">
        <w:rPr>
          <w:rFonts w:eastAsia="Calibri"/>
          <w:lang w:val="pt-BR"/>
        </w:rPr>
        <w:t>Thủ tục thu, chi thực hiện theo Quy chế tài chính của Đoàn luật sư</w:t>
      </w:r>
      <w:r w:rsidR="00EA5B16" w:rsidRPr="0081323C">
        <w:rPr>
          <w:rFonts w:eastAsia="Calibri"/>
          <w:lang w:val="pt-BR"/>
        </w:rPr>
        <w:t xml:space="preserve">; </w:t>
      </w:r>
      <w:r w:rsidR="005A650C" w:rsidRPr="0081323C">
        <w:rPr>
          <w:rFonts w:eastAsia="Calibri"/>
          <w:lang w:val="pt-BR"/>
        </w:rPr>
        <w:t xml:space="preserve">Ban Chủ nhiệm xây dựng quy trình thu, chi tài chính nội bộ đảm bảo nguyên tắc và quy định của Luật kế toán. </w:t>
      </w:r>
      <w:r w:rsidR="00EA5B16" w:rsidRPr="0081323C">
        <w:rPr>
          <w:rFonts w:eastAsia="Calibri"/>
          <w:lang w:val="pt-BR"/>
        </w:rPr>
        <w:t xml:space="preserve">Các khoản chi </w:t>
      </w:r>
      <w:r w:rsidR="005A650C" w:rsidRPr="0081323C">
        <w:rPr>
          <w:rFonts w:eastAsia="Calibri"/>
          <w:lang w:val="pt-BR"/>
        </w:rPr>
        <w:t>đảm bảo tuân thủ t</w:t>
      </w:r>
      <w:r w:rsidR="00EA5B16" w:rsidRPr="0081323C">
        <w:rPr>
          <w:rFonts w:eastAsia="Calibri"/>
          <w:lang w:val="pt-BR"/>
        </w:rPr>
        <w:t>heo Quy chế tài chính, Nghị quyết, quyết định của Ban Chủ nhiệm</w:t>
      </w:r>
      <w:r w:rsidR="005A650C" w:rsidRPr="0081323C">
        <w:rPr>
          <w:rFonts w:eastAsia="Calibri"/>
          <w:lang w:val="pt-BR"/>
        </w:rPr>
        <w:t>.</w:t>
      </w:r>
    </w:p>
    <w:p w14:paraId="47487C92" w14:textId="72FB1CE9" w:rsidR="00BE1A24" w:rsidRPr="0081323C" w:rsidRDefault="00EA5B16" w:rsidP="009A16F4">
      <w:pPr>
        <w:spacing w:before="60" w:after="60" w:line="259" w:lineRule="auto"/>
        <w:ind w:firstLine="720"/>
        <w:jc w:val="both"/>
        <w:rPr>
          <w:b/>
          <w:lang w:val="pt-BR"/>
        </w:rPr>
      </w:pPr>
      <w:r w:rsidRPr="0081323C">
        <w:rPr>
          <w:rFonts w:eastAsia="Calibri"/>
          <w:b/>
          <w:lang w:val="pt-BR"/>
        </w:rPr>
        <w:t>Điều 2</w:t>
      </w:r>
      <w:r w:rsidR="00C40AF2" w:rsidRPr="0081323C">
        <w:rPr>
          <w:rFonts w:eastAsia="Calibri"/>
          <w:b/>
          <w:lang w:val="pt-BR"/>
        </w:rPr>
        <w:t>4</w:t>
      </w:r>
      <w:r w:rsidRPr="0081323C">
        <w:rPr>
          <w:rFonts w:eastAsia="Calibri"/>
          <w:b/>
          <w:lang w:val="pt-BR"/>
        </w:rPr>
        <w:t>.</w:t>
      </w:r>
      <w:r w:rsidR="00BE1A24" w:rsidRPr="0081323C">
        <w:rPr>
          <w:rFonts w:eastAsia="Calibri"/>
          <w:b/>
          <w:lang w:val="vi-VN"/>
        </w:rPr>
        <w:t xml:space="preserve"> </w:t>
      </w:r>
      <w:r w:rsidR="00BE1A24" w:rsidRPr="0081323C">
        <w:rPr>
          <w:b/>
          <w:lang w:val="pt-BR"/>
        </w:rPr>
        <w:t>Thẩm quyền duyệt chi</w:t>
      </w:r>
    </w:p>
    <w:p w14:paraId="42DFC262" w14:textId="7D8E2E4D" w:rsidR="00487D9B" w:rsidRPr="0081323C" w:rsidRDefault="00487D9B" w:rsidP="009A16F4">
      <w:pPr>
        <w:spacing w:before="60" w:after="60" w:line="259" w:lineRule="auto"/>
        <w:ind w:firstLine="720"/>
        <w:jc w:val="both"/>
        <w:rPr>
          <w:spacing w:val="-2"/>
          <w:szCs w:val="28"/>
          <w:lang w:val="pt-BR"/>
        </w:rPr>
      </w:pPr>
      <w:r w:rsidRPr="0081323C">
        <w:rPr>
          <w:spacing w:val="-2"/>
          <w:szCs w:val="28"/>
          <w:lang w:val="pt-BR"/>
        </w:rPr>
        <w:t xml:space="preserve">1. Đại hội Đại biểu Đoàn Luật sư thành phố Hà Nội thông qua </w:t>
      </w:r>
      <w:r w:rsidR="007E6E7E" w:rsidRPr="0081323C">
        <w:rPr>
          <w:spacing w:val="-2"/>
          <w:szCs w:val="28"/>
          <w:lang w:val="pt-BR"/>
        </w:rPr>
        <w:t>chủ</w:t>
      </w:r>
      <w:r w:rsidR="007E6E7E" w:rsidRPr="0081323C">
        <w:rPr>
          <w:spacing w:val="-2"/>
          <w:szCs w:val="28"/>
          <w:lang w:val="vi-VN"/>
        </w:rPr>
        <w:t xml:space="preserve"> trương đầu tư, mua trụ sở Đoàn luật sư.</w:t>
      </w:r>
    </w:p>
    <w:p w14:paraId="1D30FF2C" w14:textId="74A1E0A5" w:rsidR="00BE1A24" w:rsidRPr="0081323C" w:rsidRDefault="00487D9B" w:rsidP="009A16F4">
      <w:pPr>
        <w:spacing w:before="60" w:after="60" w:line="259" w:lineRule="auto"/>
        <w:ind w:firstLine="720"/>
        <w:jc w:val="both"/>
        <w:rPr>
          <w:spacing w:val="-2"/>
          <w:szCs w:val="28"/>
          <w:lang w:val="pt-BR"/>
        </w:rPr>
      </w:pPr>
      <w:r w:rsidRPr="0081323C">
        <w:rPr>
          <w:spacing w:val="-2"/>
          <w:szCs w:val="28"/>
          <w:lang w:val="pt-BR"/>
        </w:rPr>
        <w:t xml:space="preserve">2. </w:t>
      </w:r>
      <w:r w:rsidR="00BE1A24" w:rsidRPr="0081323C">
        <w:rPr>
          <w:spacing w:val="-2"/>
          <w:szCs w:val="28"/>
          <w:lang w:val="pt-BR"/>
        </w:rPr>
        <w:t xml:space="preserve">Ban Chủ nhiệm duyệt khoản chi từ </w:t>
      </w:r>
      <w:r w:rsidRPr="0081323C">
        <w:rPr>
          <w:spacing w:val="-2"/>
          <w:szCs w:val="28"/>
          <w:lang w:val="pt-BR"/>
        </w:rPr>
        <w:t xml:space="preserve">trên </w:t>
      </w:r>
      <w:r w:rsidR="00BE1A24" w:rsidRPr="0081323C">
        <w:rPr>
          <w:spacing w:val="-2"/>
          <w:szCs w:val="28"/>
          <w:lang w:val="pt-BR"/>
        </w:rPr>
        <w:t xml:space="preserve">100.000.000 đồng trở lên </w:t>
      </w:r>
      <w:r w:rsidR="00BE1A24" w:rsidRPr="0081323C">
        <w:rPr>
          <w:spacing w:val="-2"/>
          <w:szCs w:val="28"/>
          <w:lang w:val="vi-VN"/>
        </w:rPr>
        <w:t xml:space="preserve">và các khoản chi theo </w:t>
      </w:r>
      <w:r w:rsidRPr="0081323C">
        <w:rPr>
          <w:spacing w:val="-2"/>
          <w:szCs w:val="28"/>
          <w:lang w:val="pt-BR"/>
        </w:rPr>
        <w:t>Nghị quyết của Đại hội Đ</w:t>
      </w:r>
      <w:r w:rsidR="00BE1A24" w:rsidRPr="0081323C">
        <w:rPr>
          <w:spacing w:val="-2"/>
          <w:szCs w:val="28"/>
          <w:lang w:val="pt-BR"/>
        </w:rPr>
        <w:t xml:space="preserve">ại biểu </w:t>
      </w:r>
      <w:r w:rsidRPr="0081323C">
        <w:rPr>
          <w:spacing w:val="-2"/>
          <w:szCs w:val="28"/>
          <w:lang w:val="pt-BR"/>
        </w:rPr>
        <w:t>Đoàn L</w:t>
      </w:r>
      <w:r w:rsidR="00BE1A24" w:rsidRPr="0081323C">
        <w:rPr>
          <w:spacing w:val="-2"/>
          <w:szCs w:val="28"/>
          <w:lang w:val="pt-BR"/>
        </w:rPr>
        <w:t>uật sư.</w:t>
      </w:r>
    </w:p>
    <w:p w14:paraId="7BB9FF17" w14:textId="6D8F435B" w:rsidR="00BE1A24" w:rsidRPr="0081323C" w:rsidRDefault="00331216" w:rsidP="009A16F4">
      <w:pPr>
        <w:spacing w:before="60" w:after="60" w:line="259" w:lineRule="auto"/>
        <w:ind w:firstLine="720"/>
        <w:jc w:val="both"/>
        <w:rPr>
          <w:szCs w:val="28"/>
          <w:lang w:val="pt-BR"/>
        </w:rPr>
      </w:pPr>
      <w:r w:rsidRPr="0081323C">
        <w:rPr>
          <w:szCs w:val="28"/>
          <w:lang w:val="pt-BR"/>
        </w:rPr>
        <w:t xml:space="preserve">3. </w:t>
      </w:r>
      <w:r w:rsidR="00EC7585" w:rsidRPr="0081323C">
        <w:rPr>
          <w:szCs w:val="28"/>
          <w:lang w:val="pt-BR"/>
        </w:rPr>
        <w:t>Thường trực Ban Chủ nhiệm (</w:t>
      </w:r>
      <w:r w:rsidR="00BE1A24" w:rsidRPr="0081323C">
        <w:rPr>
          <w:szCs w:val="28"/>
          <w:lang w:val="pt-BR"/>
        </w:rPr>
        <w:t>Chủ nhiệm và các Phó Chủ nhiệm</w:t>
      </w:r>
      <w:r w:rsidR="00EC7585" w:rsidRPr="0081323C">
        <w:rPr>
          <w:szCs w:val="28"/>
          <w:lang w:val="pt-BR"/>
        </w:rPr>
        <w:t>)</w:t>
      </w:r>
      <w:r w:rsidR="00BE1A24" w:rsidRPr="0081323C">
        <w:rPr>
          <w:szCs w:val="28"/>
          <w:lang w:val="pt-BR"/>
        </w:rPr>
        <w:t xml:space="preserve"> duyệt khoản chi </w:t>
      </w:r>
      <w:r w:rsidRPr="0081323C">
        <w:rPr>
          <w:szCs w:val="28"/>
          <w:lang w:val="pt-BR"/>
        </w:rPr>
        <w:t>không quá</w:t>
      </w:r>
      <w:r w:rsidR="00BE1A24" w:rsidRPr="0081323C">
        <w:rPr>
          <w:szCs w:val="28"/>
          <w:lang w:val="pt-BR"/>
        </w:rPr>
        <w:t xml:space="preserve"> 100.000.000 đồ</w:t>
      </w:r>
      <w:r w:rsidR="006825B7" w:rsidRPr="0081323C">
        <w:rPr>
          <w:szCs w:val="28"/>
          <w:lang w:val="pt-BR"/>
        </w:rPr>
        <w:t>ng.</w:t>
      </w:r>
    </w:p>
    <w:p w14:paraId="581C277C" w14:textId="2E58F48E" w:rsidR="006F757D" w:rsidRPr="0081323C" w:rsidRDefault="00EC7585" w:rsidP="009A16F4">
      <w:pPr>
        <w:spacing w:before="60" w:after="60" w:line="259" w:lineRule="auto"/>
        <w:ind w:firstLine="720"/>
        <w:jc w:val="both"/>
        <w:rPr>
          <w:szCs w:val="28"/>
          <w:lang w:val="pt-BR"/>
        </w:rPr>
      </w:pPr>
      <w:r w:rsidRPr="0081323C">
        <w:rPr>
          <w:szCs w:val="28"/>
          <w:lang w:val="pt-BR"/>
        </w:rPr>
        <w:t xml:space="preserve">4. </w:t>
      </w:r>
      <w:r w:rsidR="006F757D" w:rsidRPr="0081323C">
        <w:rPr>
          <w:szCs w:val="28"/>
          <w:lang w:val="pt-BR"/>
        </w:rPr>
        <w:t>Chủ nhiệm duyệt</w:t>
      </w:r>
      <w:r w:rsidRPr="0081323C">
        <w:rPr>
          <w:szCs w:val="28"/>
          <w:lang w:val="pt-BR"/>
        </w:rPr>
        <w:t xml:space="preserve"> và ký chứng từ chi</w:t>
      </w:r>
      <w:r w:rsidR="006F757D" w:rsidRPr="0081323C">
        <w:rPr>
          <w:szCs w:val="28"/>
          <w:lang w:val="pt-BR"/>
        </w:rPr>
        <w:t xml:space="preserve"> trên 30.000.000 đồng đến 100.000.000 đồ</w:t>
      </w:r>
      <w:r w:rsidR="006825B7" w:rsidRPr="0081323C">
        <w:rPr>
          <w:szCs w:val="28"/>
          <w:lang w:val="pt-BR"/>
        </w:rPr>
        <w:t>ng.</w:t>
      </w:r>
    </w:p>
    <w:p w14:paraId="18F7B941" w14:textId="44E7961B" w:rsidR="00BE1A24" w:rsidRPr="0081323C" w:rsidRDefault="00EC7585" w:rsidP="00EC7585">
      <w:pPr>
        <w:spacing w:before="60" w:after="60" w:line="259" w:lineRule="auto"/>
        <w:ind w:firstLine="720"/>
        <w:jc w:val="both"/>
        <w:rPr>
          <w:szCs w:val="28"/>
          <w:lang w:val="pt-BR"/>
        </w:rPr>
      </w:pPr>
      <w:r w:rsidRPr="0081323C">
        <w:rPr>
          <w:szCs w:val="28"/>
          <w:lang w:val="pt-BR"/>
        </w:rPr>
        <w:t>5.</w:t>
      </w:r>
      <w:r w:rsidR="0092275C" w:rsidRPr="0081323C">
        <w:rPr>
          <w:szCs w:val="28"/>
          <w:lang w:val="pt-BR"/>
        </w:rPr>
        <w:t xml:space="preserve"> Phó C</w:t>
      </w:r>
      <w:r w:rsidR="006F757D" w:rsidRPr="0081323C">
        <w:rPr>
          <w:szCs w:val="28"/>
          <w:lang w:val="pt-BR"/>
        </w:rPr>
        <w:t xml:space="preserve">hủ nhiệm duyệt </w:t>
      </w:r>
      <w:r w:rsidRPr="0081323C">
        <w:rPr>
          <w:szCs w:val="28"/>
          <w:lang w:val="pt-BR"/>
        </w:rPr>
        <w:t xml:space="preserve">và ký chứng từ chi đến </w:t>
      </w:r>
      <w:r w:rsidR="006F757D" w:rsidRPr="0081323C">
        <w:rPr>
          <w:szCs w:val="28"/>
          <w:lang w:val="pt-BR"/>
        </w:rPr>
        <w:t>30.000.000 đồ</w:t>
      </w:r>
      <w:r w:rsidRPr="0081323C">
        <w:rPr>
          <w:szCs w:val="28"/>
          <w:lang w:val="pt-BR"/>
        </w:rPr>
        <w:t>ng.</w:t>
      </w:r>
    </w:p>
    <w:p w14:paraId="467E658D" w14:textId="2DA2F37D" w:rsidR="00BE1A24" w:rsidRPr="0081323C" w:rsidRDefault="00D456A6" w:rsidP="009A16F4">
      <w:pPr>
        <w:spacing w:before="60" w:after="60" w:line="259" w:lineRule="auto"/>
        <w:ind w:firstLine="720"/>
        <w:jc w:val="both"/>
        <w:rPr>
          <w:b/>
          <w:szCs w:val="28"/>
          <w:lang w:val="pt-BR"/>
        </w:rPr>
      </w:pPr>
      <w:r w:rsidRPr="0081323C">
        <w:rPr>
          <w:b/>
          <w:szCs w:val="28"/>
          <w:lang w:val="vi-VN"/>
        </w:rPr>
        <w:t>Điều 2</w:t>
      </w:r>
      <w:r w:rsidR="00C40AF2" w:rsidRPr="0081323C">
        <w:rPr>
          <w:b/>
          <w:szCs w:val="28"/>
          <w:lang w:val="vi-VN"/>
        </w:rPr>
        <w:t>5</w:t>
      </w:r>
      <w:r w:rsidR="00BE1A24" w:rsidRPr="0081323C">
        <w:rPr>
          <w:b/>
          <w:szCs w:val="28"/>
          <w:lang w:val="vi-VN"/>
        </w:rPr>
        <w:t xml:space="preserve">. </w:t>
      </w:r>
      <w:r w:rsidR="00BE1A24" w:rsidRPr="0081323C">
        <w:rPr>
          <w:b/>
          <w:szCs w:val="28"/>
          <w:lang w:val="pt-BR"/>
        </w:rPr>
        <w:t>Phí đăng ký tập sự hành nghề luật sư, phí gia nhậ</w:t>
      </w:r>
      <w:r w:rsidR="006825B7" w:rsidRPr="0081323C">
        <w:rPr>
          <w:b/>
          <w:szCs w:val="28"/>
          <w:lang w:val="pt-BR"/>
        </w:rPr>
        <w:t>p Đoàn l</w:t>
      </w:r>
      <w:r w:rsidR="00BE1A24" w:rsidRPr="0081323C">
        <w:rPr>
          <w:b/>
          <w:szCs w:val="28"/>
          <w:lang w:val="pt-BR"/>
        </w:rPr>
        <w:t xml:space="preserve">uật sư, phí thành viên </w:t>
      </w:r>
    </w:p>
    <w:p w14:paraId="7A0AB3ED" w14:textId="10AA071A" w:rsidR="00BE1A24" w:rsidRPr="0081323C" w:rsidRDefault="00C100D0" w:rsidP="009A16F4">
      <w:pPr>
        <w:spacing w:before="60" w:after="60" w:line="259" w:lineRule="auto"/>
        <w:ind w:firstLine="720"/>
        <w:jc w:val="both"/>
        <w:rPr>
          <w:bCs w:val="0"/>
          <w:szCs w:val="28"/>
          <w:lang w:val="pt-BR"/>
        </w:rPr>
      </w:pPr>
      <w:r w:rsidRPr="0081323C">
        <w:rPr>
          <w:szCs w:val="28"/>
          <w:lang w:val="pt-BR"/>
        </w:rPr>
        <w:t xml:space="preserve">1. </w:t>
      </w:r>
      <w:r w:rsidR="00BE1A24" w:rsidRPr="0081323C">
        <w:rPr>
          <w:szCs w:val="28"/>
          <w:lang w:val="pt-BR"/>
        </w:rPr>
        <w:t>Người đăng ký tập sự hành nghề luật sư tạ</w:t>
      </w:r>
      <w:r w:rsidR="006825B7" w:rsidRPr="0081323C">
        <w:rPr>
          <w:szCs w:val="28"/>
          <w:lang w:val="pt-BR"/>
        </w:rPr>
        <w:t>i Đoàn l</w:t>
      </w:r>
      <w:r w:rsidR="00BE1A24" w:rsidRPr="0081323C">
        <w:rPr>
          <w:szCs w:val="28"/>
          <w:lang w:val="pt-BR"/>
        </w:rPr>
        <w:t xml:space="preserve">uật sư </w:t>
      </w:r>
      <w:r w:rsidRPr="0081323C">
        <w:rPr>
          <w:szCs w:val="28"/>
          <w:lang w:val="pt-BR"/>
        </w:rPr>
        <w:t>thành phố Hà Nội phải nộp phí tập sự</w:t>
      </w:r>
      <w:r w:rsidR="00BE1A24" w:rsidRPr="0081323C">
        <w:rPr>
          <w:szCs w:val="28"/>
          <w:lang w:val="pt-BR"/>
        </w:rPr>
        <w:t xml:space="preserve"> là: 2.000.000 đồng; </w:t>
      </w:r>
    </w:p>
    <w:p w14:paraId="07A585E9" w14:textId="65DF3D8B" w:rsidR="00BE1A24" w:rsidRPr="0081323C" w:rsidRDefault="005A61B9" w:rsidP="009A16F4">
      <w:pPr>
        <w:spacing w:before="60" w:after="60" w:line="259" w:lineRule="auto"/>
        <w:ind w:firstLine="720"/>
        <w:jc w:val="both"/>
        <w:rPr>
          <w:bCs w:val="0"/>
          <w:szCs w:val="28"/>
          <w:lang w:val="vi-VN"/>
        </w:rPr>
      </w:pPr>
      <w:r w:rsidRPr="0081323C">
        <w:rPr>
          <w:szCs w:val="28"/>
          <w:lang w:val="nl-NL"/>
        </w:rPr>
        <w:t xml:space="preserve">2. </w:t>
      </w:r>
      <w:r w:rsidR="00BE1A24" w:rsidRPr="0081323C">
        <w:rPr>
          <w:szCs w:val="28"/>
          <w:lang w:val="nl-NL"/>
        </w:rPr>
        <w:t>Người gia nhậ</w:t>
      </w:r>
      <w:r w:rsidR="006825B7" w:rsidRPr="0081323C">
        <w:rPr>
          <w:szCs w:val="28"/>
          <w:lang w:val="nl-NL"/>
        </w:rPr>
        <w:t>p Đoàn l</w:t>
      </w:r>
      <w:r w:rsidR="00BE1A24" w:rsidRPr="0081323C">
        <w:rPr>
          <w:szCs w:val="28"/>
          <w:lang w:val="nl-NL"/>
        </w:rPr>
        <w:t xml:space="preserve">uật sư </w:t>
      </w:r>
      <w:r w:rsidR="006825B7" w:rsidRPr="0081323C">
        <w:rPr>
          <w:szCs w:val="28"/>
          <w:lang w:val="nl-NL"/>
        </w:rPr>
        <w:t xml:space="preserve">thành phố </w:t>
      </w:r>
      <w:r w:rsidR="00BE1A24" w:rsidRPr="0081323C">
        <w:rPr>
          <w:szCs w:val="28"/>
          <w:lang w:val="nl-NL"/>
        </w:rPr>
        <w:t xml:space="preserve">Hà Nội phải nộp </w:t>
      </w:r>
      <w:r w:rsidR="007F5032" w:rsidRPr="0081323C">
        <w:rPr>
          <w:szCs w:val="28"/>
          <w:lang w:val="nl-NL"/>
        </w:rPr>
        <w:t xml:space="preserve">phí gia nhập là: </w:t>
      </w:r>
      <w:r w:rsidR="00BE1A24" w:rsidRPr="0081323C">
        <w:rPr>
          <w:szCs w:val="28"/>
          <w:lang w:val="nl-NL"/>
        </w:rPr>
        <w:t>10.000.000 đồng;</w:t>
      </w:r>
      <w:r w:rsidR="00B57000" w:rsidRPr="0081323C">
        <w:rPr>
          <w:szCs w:val="28"/>
          <w:lang w:val="vi-VN"/>
        </w:rPr>
        <w:t xml:space="preserve"> </w:t>
      </w:r>
    </w:p>
    <w:p w14:paraId="740EE407" w14:textId="1321FF1F" w:rsidR="00BE1A24" w:rsidRPr="0081323C" w:rsidRDefault="005A61B9" w:rsidP="009A16F4">
      <w:pPr>
        <w:spacing w:before="60" w:after="60" w:line="259" w:lineRule="auto"/>
        <w:ind w:firstLine="720"/>
        <w:jc w:val="both"/>
        <w:rPr>
          <w:bCs w:val="0"/>
          <w:szCs w:val="28"/>
          <w:lang w:val="pt-BR"/>
        </w:rPr>
      </w:pPr>
      <w:r w:rsidRPr="0081323C">
        <w:rPr>
          <w:szCs w:val="28"/>
          <w:lang w:val="nl-NL"/>
        </w:rPr>
        <w:t xml:space="preserve">3. </w:t>
      </w:r>
      <w:r w:rsidR="00BE1A24" w:rsidRPr="0081323C">
        <w:rPr>
          <w:szCs w:val="28"/>
          <w:lang w:val="nl-NL"/>
        </w:rPr>
        <w:t xml:space="preserve">Luật sư </w:t>
      </w:r>
      <w:r w:rsidR="00A33A2D" w:rsidRPr="0081323C">
        <w:rPr>
          <w:szCs w:val="28"/>
          <w:lang w:val="nl-NL"/>
        </w:rPr>
        <w:t>có</w:t>
      </w:r>
      <w:r w:rsidR="00A33A2D" w:rsidRPr="0081323C">
        <w:rPr>
          <w:szCs w:val="28"/>
          <w:lang w:val="vi-VN"/>
        </w:rPr>
        <w:t xml:space="preserve"> nghĩa vụ </w:t>
      </w:r>
      <w:r w:rsidR="00BE1A24" w:rsidRPr="0081323C">
        <w:rPr>
          <w:szCs w:val="28"/>
          <w:lang w:val="nl-NL"/>
        </w:rPr>
        <w:t xml:space="preserve">đóng phí thành viên </w:t>
      </w:r>
      <w:r w:rsidR="00A33A2D" w:rsidRPr="0081323C">
        <w:rPr>
          <w:szCs w:val="28"/>
          <w:lang w:val="nl-NL"/>
        </w:rPr>
        <w:t>đầy</w:t>
      </w:r>
      <w:r w:rsidR="00A33A2D" w:rsidRPr="0081323C">
        <w:rPr>
          <w:szCs w:val="28"/>
          <w:lang w:val="vi-VN"/>
        </w:rPr>
        <w:t xml:space="preserve"> đủ </w:t>
      </w:r>
      <w:r w:rsidR="00BE1A24" w:rsidRPr="0081323C">
        <w:rPr>
          <w:szCs w:val="28"/>
          <w:lang w:val="nl-NL"/>
        </w:rPr>
        <w:t>theo quy định</w:t>
      </w:r>
      <w:r w:rsidR="00E5539D" w:rsidRPr="0081323C">
        <w:rPr>
          <w:szCs w:val="28"/>
          <w:lang w:val="vi-VN"/>
        </w:rPr>
        <w:t xml:space="preserve"> của Hội đồng luật sư toàn quốc</w:t>
      </w:r>
      <w:r w:rsidR="00A33A2D" w:rsidRPr="0081323C">
        <w:rPr>
          <w:szCs w:val="28"/>
          <w:lang w:val="vi-VN"/>
        </w:rPr>
        <w:t>, trừ trường hợp được miễn, giảm</w:t>
      </w:r>
      <w:r w:rsidR="00BE1A24" w:rsidRPr="0081323C">
        <w:rPr>
          <w:szCs w:val="28"/>
          <w:lang w:val="nl-NL"/>
        </w:rPr>
        <w:t>. Luật sư nộp phí thành viên theo từng tháng, từng quý hoặc cả năm nhưng không chậm quá 03 tháng kể từ ngày đến hạn nộp phí. Việc nộp</w:t>
      </w:r>
      <w:r w:rsidRPr="0081323C">
        <w:rPr>
          <w:szCs w:val="28"/>
          <w:lang w:val="nl-NL"/>
        </w:rPr>
        <w:t xml:space="preserve"> phí thực hiện tại trụ sở</w:t>
      </w:r>
      <w:r w:rsidR="006825B7" w:rsidRPr="0081323C">
        <w:rPr>
          <w:szCs w:val="28"/>
          <w:lang w:val="nl-NL"/>
        </w:rPr>
        <w:t xml:space="preserve"> Đoàn l</w:t>
      </w:r>
      <w:r w:rsidR="00BE1A24" w:rsidRPr="0081323C">
        <w:rPr>
          <w:szCs w:val="28"/>
          <w:lang w:val="nl-NL"/>
        </w:rPr>
        <w:t>uật sư hoặc</w:t>
      </w:r>
      <w:r w:rsidRPr="0081323C">
        <w:rPr>
          <w:szCs w:val="28"/>
          <w:lang w:val="nl-NL"/>
        </w:rPr>
        <w:t xml:space="preserve"> chuyển vào tài khoản củ</w:t>
      </w:r>
      <w:r w:rsidR="006825B7" w:rsidRPr="0081323C">
        <w:rPr>
          <w:szCs w:val="28"/>
          <w:lang w:val="nl-NL"/>
        </w:rPr>
        <w:t>a Đoàn l</w:t>
      </w:r>
      <w:r w:rsidR="00BE1A24" w:rsidRPr="0081323C">
        <w:rPr>
          <w:szCs w:val="28"/>
          <w:lang w:val="nl-NL"/>
        </w:rPr>
        <w:t xml:space="preserve">uật sư. </w:t>
      </w:r>
      <w:r w:rsidR="00E5539D" w:rsidRPr="0081323C">
        <w:rPr>
          <w:szCs w:val="28"/>
          <w:lang w:val="nl-NL"/>
        </w:rPr>
        <w:t>Luật</w:t>
      </w:r>
      <w:r w:rsidR="00E5539D" w:rsidRPr="0081323C">
        <w:rPr>
          <w:szCs w:val="28"/>
          <w:lang w:val="vi-VN"/>
        </w:rPr>
        <w:t xml:space="preserve"> sư có nghĩa vụ xuất trình chứng từ nộp phí khi có yêu cầu của Ban Chủ nhiệm. </w:t>
      </w:r>
    </w:p>
    <w:p w14:paraId="3E83F78C" w14:textId="4731096B" w:rsidR="00BE1A24" w:rsidRPr="0081323C" w:rsidRDefault="00BE1A24" w:rsidP="00C34ACA">
      <w:pPr>
        <w:spacing w:before="60" w:after="60" w:line="259" w:lineRule="auto"/>
        <w:ind w:firstLine="720"/>
        <w:jc w:val="both"/>
        <w:rPr>
          <w:b/>
          <w:szCs w:val="28"/>
          <w:lang w:val="nl-NL"/>
        </w:rPr>
      </w:pPr>
      <w:r w:rsidRPr="0081323C">
        <w:rPr>
          <w:b/>
          <w:szCs w:val="28"/>
          <w:lang w:val="nl-NL"/>
        </w:rPr>
        <w:lastRenderedPageBreak/>
        <w:t xml:space="preserve">Điều </w:t>
      </w:r>
      <w:r w:rsidRPr="0081323C">
        <w:rPr>
          <w:b/>
          <w:szCs w:val="28"/>
          <w:lang w:val="vi-VN"/>
        </w:rPr>
        <w:t>2</w:t>
      </w:r>
      <w:r w:rsidR="00C40AF2" w:rsidRPr="0081323C">
        <w:rPr>
          <w:b/>
          <w:szCs w:val="28"/>
          <w:lang w:val="pt-BR"/>
        </w:rPr>
        <w:t>6</w:t>
      </w:r>
      <w:r w:rsidRPr="0081323C">
        <w:rPr>
          <w:b/>
          <w:szCs w:val="28"/>
          <w:lang w:val="nl-NL"/>
        </w:rPr>
        <w:t>. Mua sắm, sửa chữa tài sản</w:t>
      </w:r>
    </w:p>
    <w:p w14:paraId="67BC8103" w14:textId="153D09D3" w:rsidR="00BE1A24" w:rsidRPr="0081323C" w:rsidRDefault="005A61B9" w:rsidP="00C34ACA">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Việc mua sắm tài sản, trang thiết bị, bảo trì, sửa chữa cơ sở vật chất củ</w:t>
      </w:r>
      <w:r w:rsidR="006825B7" w:rsidRPr="0081323C">
        <w:rPr>
          <w:szCs w:val="28"/>
          <w:lang w:val="nl-NL"/>
        </w:rPr>
        <w:t>a Đoàn l</w:t>
      </w:r>
      <w:r w:rsidR="00BE1A24" w:rsidRPr="0081323C">
        <w:rPr>
          <w:szCs w:val="28"/>
          <w:lang w:val="nl-NL"/>
        </w:rPr>
        <w:t xml:space="preserve">uật sư phải căn cứ vào nhu cầu thực tế, phù hợp với khả năng tài chính của Đoàn luật sư và đảm bảo tiết kiệm, tránh lãng phí. </w:t>
      </w:r>
    </w:p>
    <w:p w14:paraId="45AE310C" w14:textId="279CD211" w:rsidR="00BE1A24" w:rsidRPr="0081323C" w:rsidRDefault="005A61B9" w:rsidP="00C34ACA">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Đơn vị có nhu cầu hoặc được giao nhiệm vụ mua sắm, sửa chữa tài sản lập văn bản đề nghị mua sắm tài sản, trang thiết bị hoặc bảo trì, sử</w:t>
      </w:r>
      <w:r w:rsidRPr="0081323C">
        <w:rPr>
          <w:szCs w:val="28"/>
          <w:lang w:val="nl-NL"/>
        </w:rPr>
        <w:t>a chữa cơ sở vật chất củ</w:t>
      </w:r>
      <w:r w:rsidR="006825B7" w:rsidRPr="0081323C">
        <w:rPr>
          <w:szCs w:val="28"/>
          <w:lang w:val="nl-NL"/>
        </w:rPr>
        <w:t>a Đoàn l</w:t>
      </w:r>
      <w:r w:rsidR="00BE1A24" w:rsidRPr="0081323C">
        <w:rPr>
          <w:szCs w:val="28"/>
          <w:lang w:val="nl-NL"/>
        </w:rPr>
        <w:t>uật sư trình Ban Chủ nhiệm</w:t>
      </w:r>
      <w:r w:rsidRPr="0081323C">
        <w:rPr>
          <w:szCs w:val="28"/>
          <w:lang w:val="nl-NL"/>
        </w:rPr>
        <w:t>, Chủ nhiệm, Phó Chủ nhiệm</w:t>
      </w:r>
      <w:r w:rsidR="00BE1A24" w:rsidRPr="0081323C">
        <w:rPr>
          <w:szCs w:val="28"/>
          <w:lang w:val="nl-NL"/>
        </w:rPr>
        <w:t xml:space="preserve"> phê duyệt, ký theo thẩm quyền. </w:t>
      </w:r>
    </w:p>
    <w:p w14:paraId="7B3B7A5A" w14:textId="6947AB61" w:rsidR="00BE1A24" w:rsidRPr="0081323C" w:rsidRDefault="00BE1A24" w:rsidP="00563C82">
      <w:pPr>
        <w:spacing w:before="60" w:after="60" w:line="259" w:lineRule="auto"/>
        <w:ind w:firstLine="720"/>
        <w:jc w:val="both"/>
        <w:rPr>
          <w:b/>
          <w:szCs w:val="28"/>
          <w:lang w:val="nl-NL"/>
        </w:rPr>
      </w:pPr>
      <w:r w:rsidRPr="0081323C">
        <w:rPr>
          <w:b/>
          <w:szCs w:val="28"/>
          <w:lang w:val="nl-NL"/>
        </w:rPr>
        <w:t xml:space="preserve">Điều </w:t>
      </w:r>
      <w:r w:rsidRPr="0081323C">
        <w:rPr>
          <w:b/>
          <w:szCs w:val="28"/>
          <w:lang w:val="vi-VN"/>
        </w:rPr>
        <w:t>2</w:t>
      </w:r>
      <w:r w:rsidR="00C40AF2" w:rsidRPr="0081323C">
        <w:rPr>
          <w:b/>
          <w:szCs w:val="28"/>
          <w:lang w:val="nl-NL"/>
        </w:rPr>
        <w:t>7</w:t>
      </w:r>
      <w:r w:rsidRPr="0081323C">
        <w:rPr>
          <w:b/>
          <w:szCs w:val="28"/>
          <w:lang w:val="nl-NL"/>
        </w:rPr>
        <w:t>. Quản lý, sử dụng và khai thác tài sản</w:t>
      </w:r>
    </w:p>
    <w:p w14:paraId="33D1C083" w14:textId="0C955072" w:rsidR="00BE1A24" w:rsidRPr="0081323C" w:rsidRDefault="00604E91" w:rsidP="00563C82">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 xml:space="preserve">Đơn vị, cá nhân được giao nhiệm vụ quản lý tài sản, cơ sở vật chất </w:t>
      </w:r>
      <w:r w:rsidRPr="0081323C">
        <w:rPr>
          <w:szCs w:val="28"/>
          <w:lang w:val="nl-NL"/>
        </w:rPr>
        <w:t>của Đoàn L</w:t>
      </w:r>
      <w:r w:rsidR="00BE1A24" w:rsidRPr="0081323C">
        <w:rPr>
          <w:szCs w:val="28"/>
          <w:lang w:val="nl-NL"/>
        </w:rPr>
        <w:t xml:space="preserve">uật sư đều phải có ý thức sử dụng </w:t>
      </w:r>
      <w:r w:rsidR="00E30B48" w:rsidRPr="0081323C">
        <w:rPr>
          <w:szCs w:val="28"/>
          <w:lang w:val="nl-NL"/>
        </w:rPr>
        <w:t>hiệu</w:t>
      </w:r>
      <w:r w:rsidR="00E30B48" w:rsidRPr="0081323C">
        <w:rPr>
          <w:szCs w:val="28"/>
          <w:lang w:val="vi-VN"/>
        </w:rPr>
        <w:t xml:space="preserve"> quả, </w:t>
      </w:r>
      <w:r w:rsidR="00BE1A24" w:rsidRPr="0081323C">
        <w:rPr>
          <w:szCs w:val="28"/>
          <w:lang w:val="nl-NL"/>
        </w:rPr>
        <w:t xml:space="preserve">tiết kiệm, tránh lãng phí và gây hư hại; nghiêm cấm việc tự ý sử dụng tài sản vào việc riêng. Chánh Văn phòng chịu trách nhiệm trước Ban Chủ nhiệm về việc quản lý chung đối với tài sản, vật chất, trang </w:t>
      </w:r>
      <w:r w:rsidRPr="0081323C">
        <w:rPr>
          <w:szCs w:val="28"/>
          <w:lang w:val="nl-NL"/>
        </w:rPr>
        <w:t>thiết bị củ</w:t>
      </w:r>
      <w:r w:rsidR="006825B7" w:rsidRPr="0081323C">
        <w:rPr>
          <w:szCs w:val="28"/>
          <w:lang w:val="nl-NL"/>
        </w:rPr>
        <w:t>a Đoàn l</w:t>
      </w:r>
      <w:r w:rsidR="00BE1A24" w:rsidRPr="0081323C">
        <w:rPr>
          <w:szCs w:val="28"/>
          <w:lang w:val="nl-NL"/>
        </w:rPr>
        <w:t>uật sư.</w:t>
      </w:r>
    </w:p>
    <w:p w14:paraId="10D33823" w14:textId="6859C098" w:rsidR="00BE1A24" w:rsidRPr="0081323C" w:rsidRDefault="00604E91" w:rsidP="00563C82">
      <w:pPr>
        <w:spacing w:before="60" w:after="60" w:line="259" w:lineRule="auto"/>
        <w:ind w:firstLine="720"/>
        <w:jc w:val="both"/>
        <w:rPr>
          <w:szCs w:val="28"/>
          <w:lang w:val="nl-NL"/>
        </w:rPr>
      </w:pPr>
      <w:r w:rsidRPr="0081323C">
        <w:rPr>
          <w:szCs w:val="28"/>
          <w:lang w:val="nl-NL"/>
        </w:rPr>
        <w:t xml:space="preserve">2. </w:t>
      </w:r>
      <w:r w:rsidR="00BE1A24" w:rsidRPr="0081323C">
        <w:rPr>
          <w:szCs w:val="28"/>
          <w:lang w:val="nl-NL"/>
        </w:rPr>
        <w:t xml:space="preserve">Mọi đơn vị, </w:t>
      </w:r>
      <w:r w:rsidR="006825B7" w:rsidRPr="0081323C">
        <w:rPr>
          <w:szCs w:val="28"/>
          <w:lang w:val="nl-NL"/>
        </w:rPr>
        <w:t>cá nhân trong Đoàn l</w:t>
      </w:r>
      <w:r w:rsidR="00BE1A24" w:rsidRPr="0081323C">
        <w:rPr>
          <w:szCs w:val="28"/>
          <w:lang w:val="nl-NL"/>
        </w:rPr>
        <w:t>uật sư có nhu cầu sử dụng tài sản, trang thiết bị, cơ sở vật chất của Đoàn phục vụ cho nhiệm vụ được giao thì phải được sự đồng ý bằng văn bản của Chánh Văn phòng.</w:t>
      </w:r>
    </w:p>
    <w:p w14:paraId="121D4254" w14:textId="1FF003DC" w:rsidR="00BE1A24" w:rsidRPr="0081323C" w:rsidRDefault="00604E91" w:rsidP="00563C82">
      <w:pPr>
        <w:spacing w:before="60" w:after="60" w:line="259" w:lineRule="auto"/>
        <w:ind w:firstLine="720"/>
        <w:jc w:val="both"/>
        <w:rPr>
          <w:szCs w:val="28"/>
          <w:lang w:val="vi-VN"/>
        </w:rPr>
      </w:pPr>
      <w:r w:rsidRPr="0081323C">
        <w:rPr>
          <w:szCs w:val="28"/>
          <w:lang w:val="nl-NL"/>
        </w:rPr>
        <w:t>3. Đại hội Đ</w:t>
      </w:r>
      <w:r w:rsidR="00BE1A24" w:rsidRPr="0081323C">
        <w:rPr>
          <w:szCs w:val="28"/>
          <w:lang w:val="nl-NL"/>
        </w:rPr>
        <w:t>ại biểu Đoàn luật sư quyết định thanh l</w:t>
      </w:r>
      <w:r w:rsidRPr="0081323C">
        <w:rPr>
          <w:szCs w:val="28"/>
          <w:lang w:val="nl-NL"/>
        </w:rPr>
        <w:t>ý, nhượng bán tài sản củ</w:t>
      </w:r>
      <w:r w:rsidR="006825B7" w:rsidRPr="0081323C">
        <w:rPr>
          <w:szCs w:val="28"/>
          <w:lang w:val="nl-NL"/>
        </w:rPr>
        <w:t>a Đoàn l</w:t>
      </w:r>
      <w:r w:rsidR="00BE1A24" w:rsidRPr="0081323C">
        <w:rPr>
          <w:szCs w:val="28"/>
          <w:lang w:val="nl-NL"/>
        </w:rPr>
        <w:t xml:space="preserve">uật sư có giá trị </w:t>
      </w:r>
      <w:r w:rsidR="00B52754" w:rsidRPr="0081323C">
        <w:rPr>
          <w:szCs w:val="28"/>
          <w:lang w:val="nl-NL"/>
        </w:rPr>
        <w:t>trên</w:t>
      </w:r>
      <w:r w:rsidR="003C20E9" w:rsidRPr="0081323C">
        <w:rPr>
          <w:szCs w:val="28"/>
          <w:lang w:val="nl-NL"/>
        </w:rPr>
        <w:t xml:space="preserve"> 35% tổng giá trị tài sản của Đoàn luật sư được ghi trong báo cáo tài chính gần nhất</w:t>
      </w:r>
      <w:r w:rsidR="00BE1A24" w:rsidRPr="0081323C">
        <w:rPr>
          <w:szCs w:val="28"/>
          <w:lang w:val="nl-NL"/>
        </w:rPr>
        <w:t>; Ban Chủ nhiệm quyết định thanh lý, nhượng bán các tài sản của Đoàn luật sư có giá trị</w:t>
      </w:r>
      <w:r w:rsidR="00755942" w:rsidRPr="0081323C">
        <w:rPr>
          <w:szCs w:val="28"/>
          <w:lang w:val="nl-NL"/>
        </w:rPr>
        <w:t xml:space="preserve"> </w:t>
      </w:r>
      <w:r w:rsidR="00185915" w:rsidRPr="0081323C">
        <w:rPr>
          <w:szCs w:val="28"/>
          <w:lang w:val="nl-NL"/>
        </w:rPr>
        <w:t>đến</w:t>
      </w:r>
      <w:r w:rsidR="00755942" w:rsidRPr="0081323C">
        <w:rPr>
          <w:szCs w:val="28"/>
          <w:lang w:val="nl-NL"/>
        </w:rPr>
        <w:t xml:space="preserve"> 35% tổng giá trị tài sản của Đoàn luật sư được ghi trong báo cáo tài chính gần nhất</w:t>
      </w:r>
      <w:r w:rsidR="00BE1A24" w:rsidRPr="0081323C">
        <w:rPr>
          <w:szCs w:val="28"/>
          <w:lang w:val="nl-NL"/>
        </w:rPr>
        <w:t>; quá trình nhượng bán, thanh lý phải đảm bảo công khai, minh bạch và phù hợp quy định của pháp luật.</w:t>
      </w:r>
      <w:r w:rsidR="00162BAE" w:rsidRPr="0081323C">
        <w:rPr>
          <w:szCs w:val="28"/>
          <w:lang w:val="vi-VN"/>
        </w:rPr>
        <w:t xml:space="preserve"> </w:t>
      </w:r>
    </w:p>
    <w:p w14:paraId="43478BD4" w14:textId="1561815D" w:rsidR="00BE1A24" w:rsidRPr="0081323C" w:rsidRDefault="00BE1A24" w:rsidP="00563C82">
      <w:pPr>
        <w:spacing w:before="60" w:after="60" w:line="259" w:lineRule="auto"/>
        <w:ind w:firstLine="720"/>
        <w:jc w:val="both"/>
        <w:rPr>
          <w:b/>
          <w:szCs w:val="28"/>
          <w:lang w:val="nl-NL"/>
        </w:rPr>
      </w:pPr>
      <w:r w:rsidRPr="0081323C">
        <w:rPr>
          <w:b/>
          <w:szCs w:val="28"/>
          <w:lang w:val="nl-NL"/>
        </w:rPr>
        <w:t>Điều 2</w:t>
      </w:r>
      <w:r w:rsidR="00C40AF2" w:rsidRPr="0081323C">
        <w:rPr>
          <w:b/>
          <w:szCs w:val="28"/>
          <w:lang w:val="nl-NL"/>
        </w:rPr>
        <w:t>8</w:t>
      </w:r>
      <w:r w:rsidRPr="0081323C">
        <w:rPr>
          <w:b/>
          <w:szCs w:val="28"/>
          <w:lang w:val="vi-VN"/>
        </w:rPr>
        <w:t xml:space="preserve">. </w:t>
      </w:r>
      <w:r w:rsidRPr="0081323C">
        <w:rPr>
          <w:b/>
          <w:szCs w:val="28"/>
          <w:lang w:val="nl-NL"/>
        </w:rPr>
        <w:t xml:space="preserve">Kiểm tra tài chính và sử dụng tài sản </w:t>
      </w:r>
    </w:p>
    <w:p w14:paraId="2ACC1145" w14:textId="465F61F9" w:rsidR="00BE1A24" w:rsidRPr="0081323C" w:rsidRDefault="00604E91" w:rsidP="00563C82">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Năm tài chính của Đoàn Luật sư được tính từ ngày 01/01 đến hết ngày 31/12 hàng năm.</w:t>
      </w:r>
    </w:p>
    <w:p w14:paraId="71BF41F4" w14:textId="27A2BADF" w:rsidR="00EF3E88" w:rsidRPr="0081323C" w:rsidRDefault="00604E91" w:rsidP="00EF2EA6">
      <w:pPr>
        <w:spacing w:before="60" w:after="60" w:line="259" w:lineRule="auto"/>
        <w:ind w:firstLine="720"/>
        <w:jc w:val="both"/>
        <w:rPr>
          <w:szCs w:val="28"/>
          <w:lang w:val="vi-VN"/>
        </w:rPr>
      </w:pPr>
      <w:r w:rsidRPr="0081323C">
        <w:rPr>
          <w:szCs w:val="28"/>
          <w:lang w:val="nl-NL"/>
        </w:rPr>
        <w:t xml:space="preserve">2. </w:t>
      </w:r>
      <w:r w:rsidR="00BE1A24" w:rsidRPr="0081323C">
        <w:rPr>
          <w:szCs w:val="28"/>
          <w:lang w:val="nl-NL"/>
        </w:rPr>
        <w:t xml:space="preserve">Bộ phận </w:t>
      </w:r>
      <w:r w:rsidR="00E30B48" w:rsidRPr="0081323C">
        <w:rPr>
          <w:szCs w:val="28"/>
          <w:lang w:val="nl-NL"/>
        </w:rPr>
        <w:t>T</w:t>
      </w:r>
      <w:r w:rsidR="00BE1A24" w:rsidRPr="0081323C">
        <w:rPr>
          <w:szCs w:val="28"/>
          <w:lang w:val="nl-NL"/>
        </w:rPr>
        <w:t>ài chính</w:t>
      </w:r>
      <w:r w:rsidR="00E30B48" w:rsidRPr="0081323C">
        <w:rPr>
          <w:szCs w:val="28"/>
          <w:lang w:val="vi-VN"/>
        </w:rPr>
        <w:t>-</w:t>
      </w:r>
      <w:r w:rsidR="00BE1A24" w:rsidRPr="0081323C">
        <w:rPr>
          <w:szCs w:val="28"/>
          <w:lang w:val="nl-NL"/>
        </w:rPr>
        <w:t xml:space="preserve"> kế toán</w:t>
      </w:r>
      <w:r w:rsidR="00E30B48" w:rsidRPr="0081323C">
        <w:rPr>
          <w:szCs w:val="28"/>
          <w:lang w:val="vi-VN"/>
        </w:rPr>
        <w:t xml:space="preserve"> và</w:t>
      </w:r>
      <w:r w:rsidR="00BE1A24" w:rsidRPr="0081323C">
        <w:rPr>
          <w:szCs w:val="28"/>
          <w:lang w:val="vi-VN"/>
        </w:rPr>
        <w:t xml:space="preserve"> Văn phòng Đoàn </w:t>
      </w:r>
      <w:r w:rsidR="00BE1A24" w:rsidRPr="0081323C">
        <w:rPr>
          <w:szCs w:val="28"/>
          <w:lang w:val="nl-NL"/>
        </w:rPr>
        <w:t>phải thực hiện công tác kế toán, thống kê đảm bảo rõ ràng minh bạ</w:t>
      </w:r>
      <w:r w:rsidR="006825B7" w:rsidRPr="0081323C">
        <w:rPr>
          <w:szCs w:val="28"/>
          <w:lang w:val="nl-NL"/>
        </w:rPr>
        <w:t>ch theo đúng q</w:t>
      </w:r>
      <w:r w:rsidR="00BE1A24" w:rsidRPr="0081323C">
        <w:rPr>
          <w:szCs w:val="28"/>
          <w:lang w:val="nl-NL"/>
        </w:rPr>
        <w:t>uy định về công tác kế toán và</w:t>
      </w:r>
      <w:r w:rsidR="00BE1A24" w:rsidRPr="0081323C">
        <w:rPr>
          <w:i/>
          <w:szCs w:val="28"/>
          <w:lang w:val="nl-NL"/>
        </w:rPr>
        <w:t xml:space="preserve"> </w:t>
      </w:r>
      <w:r w:rsidR="00BE1A24" w:rsidRPr="0081323C">
        <w:rPr>
          <w:szCs w:val="28"/>
          <w:lang w:val="pt-BR"/>
        </w:rPr>
        <w:t>Quy chế</w:t>
      </w:r>
      <w:r w:rsidR="00AE7FB2" w:rsidRPr="0081323C">
        <w:rPr>
          <w:szCs w:val="28"/>
          <w:lang w:val="pt-BR"/>
        </w:rPr>
        <w:t xml:space="preserve"> tài chính </w:t>
      </w:r>
      <w:r w:rsidR="00BE1A24" w:rsidRPr="0081323C">
        <w:rPr>
          <w:szCs w:val="28"/>
          <w:lang w:val="pt-BR"/>
        </w:rPr>
        <w:t>của Đoàn luật sư</w:t>
      </w:r>
      <w:r w:rsidR="00BE1A24" w:rsidRPr="0081323C">
        <w:rPr>
          <w:szCs w:val="28"/>
          <w:lang w:val="nl-NL"/>
        </w:rPr>
        <w:t xml:space="preserve">; </w:t>
      </w:r>
      <w:r w:rsidR="00E30B48" w:rsidRPr="0081323C">
        <w:rPr>
          <w:szCs w:val="28"/>
          <w:lang w:val="nl-NL"/>
        </w:rPr>
        <w:t>h</w:t>
      </w:r>
      <w:r w:rsidR="00BE1A24" w:rsidRPr="0081323C">
        <w:rPr>
          <w:szCs w:val="28"/>
          <w:lang w:val="nl-NL"/>
        </w:rPr>
        <w:t>àng tháng, bộ phận kế toán đối chiếu thu, chi và kiểm tra quỹ tiền mặt,</w:t>
      </w:r>
      <w:r w:rsidR="00BE1A24" w:rsidRPr="0081323C">
        <w:rPr>
          <w:szCs w:val="28"/>
          <w:lang w:val="vi-VN"/>
        </w:rPr>
        <w:t xml:space="preserve"> lập</w:t>
      </w:r>
      <w:r w:rsidR="00BE1A24" w:rsidRPr="0081323C">
        <w:rPr>
          <w:szCs w:val="28"/>
          <w:lang w:val="nl-NL"/>
        </w:rPr>
        <w:t xml:space="preserve"> báo cáo</w:t>
      </w:r>
      <w:r w:rsidR="00BE1A24" w:rsidRPr="0081323C">
        <w:rPr>
          <w:szCs w:val="28"/>
          <w:lang w:val="vi-VN"/>
        </w:rPr>
        <w:t xml:space="preserve"> số liệu thu chi và tình hình </w:t>
      </w:r>
      <w:r w:rsidR="00162BAE" w:rsidRPr="0081323C">
        <w:rPr>
          <w:szCs w:val="28"/>
          <w:lang w:val="vi-VN"/>
        </w:rPr>
        <w:t xml:space="preserve">phát sinh/ lưu trữ </w:t>
      </w:r>
      <w:r w:rsidR="00BE1A24" w:rsidRPr="0081323C">
        <w:rPr>
          <w:szCs w:val="28"/>
          <w:lang w:val="vi-VN"/>
        </w:rPr>
        <w:t xml:space="preserve">chứng từ kế </w:t>
      </w:r>
      <w:r w:rsidR="00162BAE" w:rsidRPr="0081323C">
        <w:rPr>
          <w:szCs w:val="28"/>
          <w:lang w:val="vi-VN"/>
        </w:rPr>
        <w:t>toán,</w:t>
      </w:r>
      <w:r w:rsidR="004730E5" w:rsidRPr="0081323C">
        <w:rPr>
          <w:szCs w:val="28"/>
          <w:lang w:val="nl-NL"/>
        </w:rPr>
        <w:t xml:space="preserve"> gửi cho </w:t>
      </w:r>
      <w:r w:rsidR="00AE7FB2" w:rsidRPr="0081323C">
        <w:rPr>
          <w:szCs w:val="28"/>
          <w:lang w:val="vi-VN"/>
        </w:rPr>
        <w:t xml:space="preserve">Ban </w:t>
      </w:r>
      <w:r w:rsidR="00AE7FB2" w:rsidRPr="0081323C">
        <w:rPr>
          <w:szCs w:val="28"/>
        </w:rPr>
        <w:t>K</w:t>
      </w:r>
      <w:r w:rsidR="00162BAE" w:rsidRPr="0081323C">
        <w:rPr>
          <w:szCs w:val="28"/>
          <w:lang w:val="vi-VN"/>
        </w:rPr>
        <w:t xml:space="preserve">iểm soát </w:t>
      </w:r>
      <w:r w:rsidR="006F414E" w:rsidRPr="0081323C">
        <w:rPr>
          <w:szCs w:val="28"/>
          <w:lang w:val="vi-VN"/>
        </w:rPr>
        <w:t>tài chính</w:t>
      </w:r>
      <w:r w:rsidR="004730E5" w:rsidRPr="0081323C">
        <w:rPr>
          <w:szCs w:val="28"/>
          <w:lang w:val="nl-NL"/>
        </w:rPr>
        <w:t xml:space="preserve"> để rà soát và </w:t>
      </w:r>
      <w:r w:rsidR="00E30B48" w:rsidRPr="0081323C">
        <w:rPr>
          <w:szCs w:val="28"/>
          <w:lang w:val="vi-VN"/>
        </w:rPr>
        <w:t xml:space="preserve">báo cáo </w:t>
      </w:r>
      <w:r w:rsidR="00BE1A24" w:rsidRPr="0081323C">
        <w:rPr>
          <w:szCs w:val="28"/>
          <w:lang w:val="nl-NL"/>
        </w:rPr>
        <w:t>Ban Chủ nhiệm</w:t>
      </w:r>
      <w:r w:rsidR="00EF3E88" w:rsidRPr="0081323C">
        <w:rPr>
          <w:szCs w:val="28"/>
          <w:lang w:val="nl-NL"/>
        </w:rPr>
        <w:t>.</w:t>
      </w:r>
      <w:r w:rsidR="00BE1A24" w:rsidRPr="0081323C">
        <w:rPr>
          <w:szCs w:val="28"/>
          <w:lang w:val="nl-NL"/>
        </w:rPr>
        <w:t xml:space="preserve"> </w:t>
      </w:r>
    </w:p>
    <w:p w14:paraId="58E946E3" w14:textId="5CF16B7E" w:rsidR="00BE1A24" w:rsidRPr="0081323C" w:rsidRDefault="00EF3E88" w:rsidP="00563C82">
      <w:pPr>
        <w:spacing w:before="60" w:after="60" w:line="259" w:lineRule="auto"/>
        <w:ind w:firstLine="720"/>
        <w:jc w:val="both"/>
        <w:rPr>
          <w:szCs w:val="28"/>
        </w:rPr>
      </w:pPr>
      <w:r w:rsidRPr="0081323C">
        <w:rPr>
          <w:spacing w:val="-2"/>
          <w:szCs w:val="28"/>
          <w:lang w:val="nl-NL"/>
        </w:rPr>
        <w:t xml:space="preserve">4. </w:t>
      </w:r>
      <w:r w:rsidR="00BE1A24" w:rsidRPr="0081323C">
        <w:rPr>
          <w:spacing w:val="-2"/>
          <w:szCs w:val="28"/>
          <w:lang w:val="nl-NL"/>
        </w:rPr>
        <w:t>Người có thẩm quyền về thu, chi tài chính</w:t>
      </w:r>
      <w:r w:rsidR="00BE1A24" w:rsidRPr="0081323C">
        <w:rPr>
          <w:spacing w:val="-2"/>
          <w:szCs w:val="28"/>
          <w:lang w:val="vi-VN"/>
        </w:rPr>
        <w:t>, người thu, người duyệt chi</w:t>
      </w:r>
      <w:r w:rsidRPr="0081323C">
        <w:rPr>
          <w:spacing w:val="-2"/>
          <w:szCs w:val="28"/>
          <w:lang w:val="nl-NL"/>
        </w:rPr>
        <w:t>,</w:t>
      </w:r>
      <w:r w:rsidR="00BE1A24" w:rsidRPr="0081323C">
        <w:rPr>
          <w:spacing w:val="-2"/>
          <w:szCs w:val="28"/>
          <w:lang w:val="nl-NL"/>
        </w:rPr>
        <w:t xml:space="preserve"> người được ủy quyền</w:t>
      </w:r>
      <w:r w:rsidR="00BE1A24" w:rsidRPr="0081323C">
        <w:rPr>
          <w:spacing w:val="-2"/>
          <w:szCs w:val="28"/>
          <w:lang w:val="vi-VN"/>
        </w:rPr>
        <w:t xml:space="preserve"> duyệt chi, người nhận tiền và người </w:t>
      </w:r>
      <w:r w:rsidR="00BE1A24" w:rsidRPr="0081323C">
        <w:rPr>
          <w:spacing w:val="-2"/>
          <w:szCs w:val="28"/>
          <w:lang w:val="nl-NL"/>
        </w:rPr>
        <w:t xml:space="preserve">liên quan đến khoản thu, chi </w:t>
      </w:r>
      <w:r w:rsidR="00BE1A24" w:rsidRPr="0081323C">
        <w:rPr>
          <w:spacing w:val="-2"/>
          <w:szCs w:val="28"/>
          <w:lang w:val="vi-VN"/>
        </w:rPr>
        <w:t xml:space="preserve">tài chính </w:t>
      </w:r>
      <w:r w:rsidR="00BE1A24" w:rsidRPr="0081323C">
        <w:rPr>
          <w:spacing w:val="-2"/>
          <w:szCs w:val="28"/>
          <w:lang w:val="nl-NL"/>
        </w:rPr>
        <w:t>có nghĩa vụ giải trình trước</w:t>
      </w:r>
      <w:r w:rsidR="00BE1A24" w:rsidRPr="0081323C">
        <w:rPr>
          <w:spacing w:val="-2"/>
          <w:szCs w:val="28"/>
          <w:lang w:val="vi-VN"/>
        </w:rPr>
        <w:t xml:space="preserve"> </w:t>
      </w:r>
      <w:r w:rsidR="00BE1A24" w:rsidRPr="0081323C">
        <w:rPr>
          <w:szCs w:val="28"/>
          <w:lang w:val="nl-NL"/>
        </w:rPr>
        <w:t>Ban Chủ nhiệm</w:t>
      </w:r>
      <w:r w:rsidR="00BE1A24" w:rsidRPr="0081323C">
        <w:rPr>
          <w:spacing w:val="-2"/>
          <w:szCs w:val="28"/>
          <w:lang w:val="vi-VN"/>
        </w:rPr>
        <w:t xml:space="preserve"> theo yêu cầu</w:t>
      </w:r>
      <w:r w:rsidR="0002248E" w:rsidRPr="0081323C">
        <w:rPr>
          <w:spacing w:val="-2"/>
          <w:szCs w:val="28"/>
          <w:lang w:val="vi-VN"/>
        </w:rPr>
        <w:t xml:space="preserve"> </w:t>
      </w:r>
      <w:r w:rsidR="002506D8" w:rsidRPr="0081323C">
        <w:rPr>
          <w:spacing w:val="-2"/>
          <w:szCs w:val="28"/>
        </w:rPr>
        <w:t>của Ban Chủ nhiệm trong trường hợp cần làm rõ khoản thu, khoản chi đó.</w:t>
      </w:r>
    </w:p>
    <w:p w14:paraId="08515560" w14:textId="2D9C22AB" w:rsidR="00BE1A24" w:rsidRPr="0081323C" w:rsidRDefault="00652856" w:rsidP="006825B7">
      <w:pPr>
        <w:spacing w:before="60" w:after="60" w:line="259" w:lineRule="auto"/>
        <w:ind w:firstLine="720"/>
        <w:jc w:val="both"/>
        <w:rPr>
          <w:szCs w:val="28"/>
          <w:lang w:val="nl-NL"/>
        </w:rPr>
      </w:pPr>
      <w:r w:rsidRPr="0081323C">
        <w:rPr>
          <w:szCs w:val="28"/>
          <w:lang w:val="nl-NL"/>
        </w:rPr>
        <w:t xml:space="preserve">5. </w:t>
      </w:r>
      <w:r w:rsidR="00BE1A24" w:rsidRPr="0081323C">
        <w:rPr>
          <w:szCs w:val="28"/>
          <w:lang w:val="nl-NL"/>
        </w:rPr>
        <w:t xml:space="preserve">Báo cáo tài chính </w:t>
      </w:r>
      <w:r w:rsidR="00E30B48" w:rsidRPr="0081323C">
        <w:rPr>
          <w:szCs w:val="28"/>
          <w:lang w:val="nl-NL"/>
        </w:rPr>
        <w:t>hàng</w:t>
      </w:r>
      <w:r w:rsidR="00E30B48" w:rsidRPr="0081323C">
        <w:rPr>
          <w:szCs w:val="28"/>
          <w:lang w:val="vi-VN"/>
        </w:rPr>
        <w:t xml:space="preserve"> năm và nhiệm kỳ </w:t>
      </w:r>
      <w:r w:rsidR="00BE1A24" w:rsidRPr="0081323C">
        <w:rPr>
          <w:szCs w:val="28"/>
          <w:lang w:val="nl-NL"/>
        </w:rPr>
        <w:t xml:space="preserve">được </w:t>
      </w:r>
      <w:r w:rsidR="0002248E" w:rsidRPr="0081323C">
        <w:rPr>
          <w:szCs w:val="28"/>
          <w:lang w:val="nl-NL"/>
        </w:rPr>
        <w:t>kiểm</w:t>
      </w:r>
      <w:r w:rsidR="0002248E" w:rsidRPr="0081323C">
        <w:rPr>
          <w:szCs w:val="28"/>
          <w:lang w:val="vi-VN"/>
        </w:rPr>
        <w:t xml:space="preserve"> toán và </w:t>
      </w:r>
      <w:r w:rsidR="00E30B48" w:rsidRPr="0081323C">
        <w:rPr>
          <w:szCs w:val="28"/>
          <w:lang w:val="nl-NL"/>
        </w:rPr>
        <w:t>Ban</w:t>
      </w:r>
      <w:r w:rsidR="006825B7" w:rsidRPr="0081323C">
        <w:rPr>
          <w:szCs w:val="28"/>
          <w:lang w:val="vi-VN"/>
        </w:rPr>
        <w:t xml:space="preserve"> C</w:t>
      </w:r>
      <w:r w:rsidR="00E30B48" w:rsidRPr="0081323C">
        <w:rPr>
          <w:szCs w:val="28"/>
          <w:lang w:val="vi-VN"/>
        </w:rPr>
        <w:t xml:space="preserve">hủ nhiệm </w:t>
      </w:r>
      <w:r w:rsidR="00BE1A24" w:rsidRPr="0081323C">
        <w:rPr>
          <w:szCs w:val="28"/>
          <w:lang w:val="nl-NL"/>
        </w:rPr>
        <w:t xml:space="preserve">công bố công </w:t>
      </w:r>
      <w:r w:rsidRPr="0081323C">
        <w:rPr>
          <w:szCs w:val="28"/>
          <w:lang w:val="nl-NL"/>
        </w:rPr>
        <w:t>khai</w:t>
      </w:r>
      <w:r w:rsidR="00423B39" w:rsidRPr="0081323C">
        <w:rPr>
          <w:szCs w:val="28"/>
          <w:lang w:val="vi-VN"/>
        </w:rPr>
        <w:t xml:space="preserve"> </w:t>
      </w:r>
      <w:r w:rsidR="0002248E" w:rsidRPr="0081323C">
        <w:rPr>
          <w:szCs w:val="28"/>
          <w:lang w:val="vi-VN"/>
        </w:rPr>
        <w:t xml:space="preserve">trên </w:t>
      </w:r>
      <w:r w:rsidR="0002248E" w:rsidRPr="0081323C">
        <w:rPr>
          <w:szCs w:val="28"/>
          <w:lang w:val="nl-NL"/>
        </w:rPr>
        <w:t>Cổng thông tin điện tử củ</w:t>
      </w:r>
      <w:r w:rsidR="006825B7" w:rsidRPr="0081323C">
        <w:rPr>
          <w:szCs w:val="28"/>
          <w:lang w:val="nl-NL"/>
        </w:rPr>
        <w:t>a Đoàn l</w:t>
      </w:r>
      <w:r w:rsidR="0002248E" w:rsidRPr="0081323C">
        <w:rPr>
          <w:szCs w:val="28"/>
          <w:lang w:val="nl-NL"/>
        </w:rPr>
        <w:t>uật sư</w:t>
      </w:r>
      <w:r w:rsidR="00085361" w:rsidRPr="0081323C">
        <w:rPr>
          <w:szCs w:val="28"/>
          <w:lang w:val="vi-VN"/>
        </w:rPr>
        <w:t xml:space="preserve"> </w:t>
      </w:r>
      <w:r w:rsidR="00EF7754" w:rsidRPr="0081323C">
        <w:rPr>
          <w:szCs w:val="28"/>
          <w:lang w:val="nl-NL"/>
        </w:rPr>
        <w:t>và</w:t>
      </w:r>
      <w:r w:rsidR="00085361" w:rsidRPr="0081323C">
        <w:rPr>
          <w:szCs w:val="28"/>
          <w:lang w:val="vi-VN"/>
        </w:rPr>
        <w:t xml:space="preserve"> báo cáo</w:t>
      </w:r>
      <w:r w:rsidR="00EF7754" w:rsidRPr="0081323C">
        <w:rPr>
          <w:szCs w:val="28"/>
          <w:lang w:val="nl-NL"/>
        </w:rPr>
        <w:t xml:space="preserve"> </w:t>
      </w:r>
      <w:r w:rsidRPr="0081323C">
        <w:rPr>
          <w:szCs w:val="28"/>
          <w:lang w:val="nl-NL"/>
        </w:rPr>
        <w:t>tại Đại hội đại biể</w:t>
      </w:r>
      <w:r w:rsidR="006825B7" w:rsidRPr="0081323C">
        <w:rPr>
          <w:szCs w:val="28"/>
          <w:lang w:val="nl-NL"/>
        </w:rPr>
        <w:t>u Đoàn l</w:t>
      </w:r>
      <w:r w:rsidR="00BE1A24" w:rsidRPr="0081323C">
        <w:rPr>
          <w:szCs w:val="28"/>
          <w:lang w:val="nl-NL"/>
        </w:rPr>
        <w:t>uật sư hoặc Hội nghị đại biểu Đoàn luật sư</w:t>
      </w:r>
      <w:r w:rsidR="006825B7" w:rsidRPr="0081323C">
        <w:rPr>
          <w:szCs w:val="28"/>
          <w:lang w:val="nl-NL"/>
        </w:rPr>
        <w:t>.</w:t>
      </w:r>
      <w:r w:rsidR="00BE1A24" w:rsidRPr="0081323C">
        <w:rPr>
          <w:szCs w:val="28"/>
          <w:lang w:val="nl-NL"/>
        </w:rPr>
        <w:t xml:space="preserve"> </w:t>
      </w:r>
    </w:p>
    <w:p w14:paraId="3344EE5C" w14:textId="5A0D31D0" w:rsidR="00BE1A24" w:rsidRPr="0081323C" w:rsidRDefault="00652856" w:rsidP="00563C82">
      <w:pPr>
        <w:spacing w:before="60" w:after="60" w:line="259" w:lineRule="auto"/>
        <w:ind w:firstLine="720"/>
        <w:jc w:val="both"/>
        <w:rPr>
          <w:szCs w:val="28"/>
        </w:rPr>
      </w:pPr>
      <w:r w:rsidRPr="0081323C">
        <w:rPr>
          <w:szCs w:val="28"/>
          <w:lang w:val="nl-NL"/>
        </w:rPr>
        <w:lastRenderedPageBreak/>
        <w:t xml:space="preserve">6. </w:t>
      </w:r>
      <w:r w:rsidR="00BE1A24" w:rsidRPr="0081323C">
        <w:rPr>
          <w:szCs w:val="28"/>
          <w:lang w:val="nl-NL"/>
        </w:rPr>
        <w:t>Các luật sư thành viên có quyền giám sát việc thu, chi tài chính và yêu cầu</w:t>
      </w:r>
      <w:r w:rsidRPr="0081323C">
        <w:rPr>
          <w:szCs w:val="28"/>
          <w:lang w:val="vi-VN"/>
        </w:rPr>
        <w:t xml:space="preserve"> Ban </w:t>
      </w:r>
      <w:r w:rsidRPr="0081323C">
        <w:rPr>
          <w:szCs w:val="28"/>
          <w:lang w:val="nl-NL"/>
        </w:rPr>
        <w:t>C</w:t>
      </w:r>
      <w:r w:rsidR="00BE1A24" w:rsidRPr="0081323C">
        <w:rPr>
          <w:szCs w:val="28"/>
          <w:lang w:val="vi-VN"/>
        </w:rPr>
        <w:t xml:space="preserve">hủ nhiệm </w:t>
      </w:r>
      <w:r w:rsidR="00BE1A24" w:rsidRPr="0081323C">
        <w:rPr>
          <w:szCs w:val="28"/>
          <w:lang w:val="nl-NL"/>
        </w:rPr>
        <w:t xml:space="preserve">thông báo những </w:t>
      </w:r>
      <w:r w:rsidR="00E30B48" w:rsidRPr="0081323C">
        <w:rPr>
          <w:szCs w:val="28"/>
          <w:lang w:val="nl-NL"/>
        </w:rPr>
        <w:t>vấn</w:t>
      </w:r>
      <w:r w:rsidR="00E30B48" w:rsidRPr="0081323C">
        <w:rPr>
          <w:szCs w:val="28"/>
          <w:lang w:val="vi-VN"/>
        </w:rPr>
        <w:t xml:space="preserve"> đề</w:t>
      </w:r>
      <w:r w:rsidR="00BE1A24" w:rsidRPr="0081323C">
        <w:rPr>
          <w:szCs w:val="28"/>
          <w:lang w:val="nl-NL"/>
        </w:rPr>
        <w:t xml:space="preserve"> mình quan tâm. </w:t>
      </w:r>
      <w:r w:rsidR="0077296F" w:rsidRPr="0081323C">
        <w:rPr>
          <w:szCs w:val="28"/>
          <w:lang w:val="vi-VN"/>
        </w:rPr>
        <w:t xml:space="preserve">Ban </w:t>
      </w:r>
      <w:r w:rsidR="0077296F" w:rsidRPr="0081323C">
        <w:rPr>
          <w:szCs w:val="28"/>
        </w:rPr>
        <w:t>K</w:t>
      </w:r>
      <w:r w:rsidR="00494826" w:rsidRPr="0081323C">
        <w:rPr>
          <w:szCs w:val="28"/>
          <w:lang w:val="vi-VN"/>
        </w:rPr>
        <w:t>iểm soát tài chính</w:t>
      </w:r>
      <w:r w:rsidRPr="0081323C">
        <w:rPr>
          <w:szCs w:val="28"/>
          <w:lang w:val="nl-NL"/>
        </w:rPr>
        <w:t xml:space="preserve"> </w:t>
      </w:r>
      <w:r w:rsidR="00BE1A24" w:rsidRPr="0081323C">
        <w:rPr>
          <w:szCs w:val="28"/>
          <w:lang w:val="vi-VN"/>
        </w:rPr>
        <w:t xml:space="preserve">có nhiệm </w:t>
      </w:r>
      <w:r w:rsidR="00E30B48" w:rsidRPr="0081323C">
        <w:rPr>
          <w:szCs w:val="28"/>
          <w:lang w:val="vi-VN"/>
        </w:rPr>
        <w:t xml:space="preserve">vụ </w:t>
      </w:r>
      <w:r w:rsidR="00BE1A24" w:rsidRPr="0081323C">
        <w:rPr>
          <w:szCs w:val="28"/>
          <w:lang w:val="vi-VN"/>
        </w:rPr>
        <w:t>tập hợp</w:t>
      </w:r>
      <w:r w:rsidR="00BE1A24" w:rsidRPr="0081323C">
        <w:rPr>
          <w:szCs w:val="28"/>
          <w:lang w:val="nl-NL"/>
        </w:rPr>
        <w:t xml:space="preserve"> nội dung các ý kiến, dự thảo thông báo</w:t>
      </w:r>
      <w:r w:rsidR="00BE1A24" w:rsidRPr="0081323C">
        <w:rPr>
          <w:szCs w:val="28"/>
          <w:lang w:val="vi-VN"/>
        </w:rPr>
        <w:t xml:space="preserve"> </w:t>
      </w:r>
      <w:r w:rsidR="00BE1A24" w:rsidRPr="0081323C">
        <w:rPr>
          <w:szCs w:val="28"/>
          <w:lang w:val="nl-NL"/>
        </w:rPr>
        <w:t>trình</w:t>
      </w:r>
      <w:r w:rsidRPr="0081323C">
        <w:rPr>
          <w:szCs w:val="28"/>
          <w:lang w:val="vi-VN"/>
        </w:rPr>
        <w:t xml:space="preserve"> Ban </w:t>
      </w:r>
      <w:r w:rsidRPr="0081323C">
        <w:rPr>
          <w:szCs w:val="28"/>
          <w:lang w:val="nl-NL"/>
        </w:rPr>
        <w:t>C</w:t>
      </w:r>
      <w:r w:rsidR="00BE1A24" w:rsidRPr="0081323C">
        <w:rPr>
          <w:szCs w:val="28"/>
          <w:lang w:val="vi-VN"/>
        </w:rPr>
        <w:t xml:space="preserve">hủ nhiệm </w:t>
      </w:r>
      <w:r w:rsidR="00BE1A24" w:rsidRPr="0081323C">
        <w:rPr>
          <w:szCs w:val="28"/>
          <w:lang w:val="nl-NL"/>
        </w:rPr>
        <w:t>trả lời Luật sư thành viên.</w:t>
      </w:r>
      <w:r w:rsidR="002506D8" w:rsidRPr="0081323C">
        <w:rPr>
          <w:szCs w:val="28"/>
          <w:lang w:val="nl-NL"/>
        </w:rPr>
        <w:t xml:space="preserve"> Việc Luật sư yêu cầu Ban Chủ nhiệm giải trình và giám sát thu, chi tài chính được công khai tại Đại hội</w:t>
      </w:r>
      <w:r w:rsidR="00085361" w:rsidRPr="0081323C">
        <w:rPr>
          <w:szCs w:val="28"/>
          <w:lang w:val="vi-VN"/>
        </w:rPr>
        <w:t xml:space="preserve"> </w:t>
      </w:r>
      <w:r w:rsidR="002506D8" w:rsidRPr="0081323C">
        <w:rPr>
          <w:szCs w:val="28"/>
        </w:rPr>
        <w:t>đảm bảo theo quy định về tài chính.</w:t>
      </w:r>
    </w:p>
    <w:p w14:paraId="7862819E" w14:textId="7B517A59" w:rsidR="003C74DC" w:rsidRPr="0081323C" w:rsidRDefault="00BE1A24" w:rsidP="0077296F">
      <w:pPr>
        <w:spacing w:before="60" w:after="60" w:line="259" w:lineRule="auto"/>
        <w:ind w:firstLine="720"/>
        <w:jc w:val="both"/>
        <w:rPr>
          <w:b/>
          <w:szCs w:val="28"/>
          <w:lang w:val="nl-NL"/>
        </w:rPr>
      </w:pPr>
      <w:r w:rsidRPr="0081323C">
        <w:rPr>
          <w:b/>
          <w:szCs w:val="28"/>
          <w:lang w:val="nl-NL"/>
        </w:rPr>
        <w:t xml:space="preserve"> </w:t>
      </w:r>
      <w:r w:rsidR="003C74DC" w:rsidRPr="0081323C">
        <w:rPr>
          <w:b/>
          <w:szCs w:val="28"/>
          <w:lang w:val="nl-NL"/>
        </w:rPr>
        <w:t>Điề</w:t>
      </w:r>
      <w:r w:rsidR="00C40AF2" w:rsidRPr="0081323C">
        <w:rPr>
          <w:b/>
          <w:szCs w:val="28"/>
          <w:lang w:val="nl-NL"/>
        </w:rPr>
        <w:t>u 29</w:t>
      </w:r>
      <w:r w:rsidR="003C74DC" w:rsidRPr="0081323C">
        <w:rPr>
          <w:b/>
          <w:szCs w:val="28"/>
          <w:lang w:val="nl-NL"/>
        </w:rPr>
        <w:t>. Các quy định chi tiết về tài chính, tài sản</w:t>
      </w:r>
    </w:p>
    <w:p w14:paraId="2546D82B" w14:textId="6FE56C02" w:rsidR="0077296F" w:rsidRPr="0081323C" w:rsidRDefault="0077296F" w:rsidP="0077296F">
      <w:pPr>
        <w:spacing w:before="60" w:after="60" w:line="259" w:lineRule="auto"/>
        <w:ind w:firstLine="720"/>
        <w:jc w:val="both"/>
        <w:rPr>
          <w:szCs w:val="28"/>
          <w:lang w:val="pt-BR"/>
        </w:rPr>
      </w:pPr>
      <w:r w:rsidRPr="0081323C">
        <w:rPr>
          <w:szCs w:val="28"/>
          <w:lang w:val="pt-BR"/>
        </w:rPr>
        <w:t xml:space="preserve">Căn cứ Nội quy này và tình hình thực tế hoạt động của Đoàn </w:t>
      </w:r>
      <w:r w:rsidR="005B15BA" w:rsidRPr="0081323C">
        <w:rPr>
          <w:szCs w:val="28"/>
          <w:lang w:val="pt-BR"/>
        </w:rPr>
        <w:t>l</w:t>
      </w:r>
      <w:r w:rsidRPr="0081323C">
        <w:rPr>
          <w:szCs w:val="28"/>
          <w:lang w:val="pt-BR"/>
        </w:rPr>
        <w:t>uật sư theo từng thời kỳ, Ban Chủ nhiệm ban hành Quy chế</w:t>
      </w:r>
      <w:r w:rsidR="005F3A02" w:rsidRPr="0081323C">
        <w:rPr>
          <w:szCs w:val="28"/>
          <w:lang w:val="pt-BR"/>
        </w:rPr>
        <w:t xml:space="preserve"> tài chính </w:t>
      </w:r>
      <w:r w:rsidRPr="0081323C">
        <w:rPr>
          <w:szCs w:val="28"/>
          <w:lang w:val="pt-BR"/>
        </w:rPr>
        <w:t>củ</w:t>
      </w:r>
      <w:r w:rsidR="005B15BA" w:rsidRPr="0081323C">
        <w:rPr>
          <w:szCs w:val="28"/>
          <w:lang w:val="pt-BR"/>
        </w:rPr>
        <w:t>a Đoàn l</w:t>
      </w:r>
      <w:r w:rsidRPr="0081323C">
        <w:rPr>
          <w:szCs w:val="28"/>
          <w:lang w:val="pt-BR"/>
        </w:rPr>
        <w:t xml:space="preserve">uật sư thành phố Hà Nội để quy định chi tiết định mức các khoản thu, chi và thủ tục thu, chi. </w:t>
      </w:r>
      <w:r w:rsidRPr="0081323C">
        <w:rPr>
          <w:szCs w:val="28"/>
          <w:lang w:val="nl-NL"/>
        </w:rPr>
        <w:t xml:space="preserve">Tài sản của Đoàn luật sư được sử dụng để thực hiện những hoạt động và nhiệm vụ của Đoàn luật sư và được quản lý, theo dõi qua </w:t>
      </w:r>
      <w:r w:rsidRPr="0081323C">
        <w:rPr>
          <w:szCs w:val="28"/>
          <w:lang w:val="pt-BR"/>
        </w:rPr>
        <w:t>V</w:t>
      </w:r>
      <w:r w:rsidRPr="0081323C">
        <w:rPr>
          <w:szCs w:val="28"/>
          <w:lang w:val="vi-VN"/>
        </w:rPr>
        <w:t xml:space="preserve">ăn phòng </w:t>
      </w:r>
      <w:r w:rsidRPr="0081323C">
        <w:rPr>
          <w:szCs w:val="28"/>
          <w:lang w:val="pt-BR"/>
        </w:rPr>
        <w:t>Đ</w:t>
      </w:r>
      <w:r w:rsidRPr="0081323C">
        <w:rPr>
          <w:szCs w:val="28"/>
          <w:lang w:val="vi-VN"/>
        </w:rPr>
        <w:t>oàn và</w:t>
      </w:r>
      <w:r w:rsidRPr="0081323C">
        <w:rPr>
          <w:szCs w:val="28"/>
          <w:lang w:val="nl-NL"/>
        </w:rPr>
        <w:t xml:space="preserve"> </w:t>
      </w:r>
      <w:r w:rsidRPr="0081323C">
        <w:rPr>
          <w:szCs w:val="28"/>
          <w:lang w:val="vi-VN"/>
        </w:rPr>
        <w:t xml:space="preserve">hệ thống </w:t>
      </w:r>
      <w:r w:rsidRPr="0081323C">
        <w:rPr>
          <w:szCs w:val="28"/>
          <w:lang w:val="nl-NL"/>
        </w:rPr>
        <w:t>sổ kế toán.</w:t>
      </w:r>
    </w:p>
    <w:p w14:paraId="767918E2" w14:textId="77777777" w:rsidR="00BE1A24" w:rsidRPr="0081323C" w:rsidRDefault="00BE1A24" w:rsidP="00FC1EEE">
      <w:pPr>
        <w:spacing w:before="60" w:after="60" w:line="259" w:lineRule="auto"/>
        <w:jc w:val="both"/>
        <w:rPr>
          <w:szCs w:val="28"/>
          <w:lang w:val="pt-BR"/>
        </w:rPr>
      </w:pPr>
    </w:p>
    <w:p w14:paraId="1EBC91A9" w14:textId="77777777" w:rsidR="00BE1A24" w:rsidRPr="0081323C" w:rsidRDefault="00BE1A24" w:rsidP="00563C82">
      <w:pPr>
        <w:spacing w:before="60" w:after="60" w:line="259" w:lineRule="auto"/>
        <w:rPr>
          <w:b/>
          <w:szCs w:val="28"/>
          <w:lang w:val="pt-BR"/>
        </w:rPr>
      </w:pPr>
      <w:r w:rsidRPr="0081323C">
        <w:rPr>
          <w:b/>
          <w:szCs w:val="28"/>
          <w:lang w:val="pt-BR"/>
        </w:rPr>
        <w:t>CHƯƠNG VI</w:t>
      </w:r>
    </w:p>
    <w:p w14:paraId="432CC81A" w14:textId="77777777" w:rsidR="00BE1A24" w:rsidRPr="0081323C" w:rsidRDefault="00BE1A24" w:rsidP="00563C82">
      <w:pPr>
        <w:spacing w:before="60" w:after="60" w:line="259" w:lineRule="auto"/>
        <w:rPr>
          <w:b/>
          <w:szCs w:val="28"/>
          <w:lang w:val="nl-NL"/>
        </w:rPr>
      </w:pPr>
      <w:r w:rsidRPr="0081323C">
        <w:rPr>
          <w:b/>
          <w:szCs w:val="28"/>
          <w:lang w:val="nl-NL"/>
        </w:rPr>
        <w:t>KHEN THƯỞNG VÀ KỶ LUẬT</w:t>
      </w:r>
    </w:p>
    <w:p w14:paraId="280560C4" w14:textId="77777777" w:rsidR="00BE1A24" w:rsidRPr="0081323C" w:rsidRDefault="00BE1A24" w:rsidP="00FC1EEE">
      <w:pPr>
        <w:spacing w:before="60" w:after="60" w:line="259" w:lineRule="auto"/>
        <w:jc w:val="both"/>
        <w:rPr>
          <w:szCs w:val="28"/>
          <w:lang w:val="nl-NL"/>
        </w:rPr>
      </w:pPr>
    </w:p>
    <w:p w14:paraId="715E1871" w14:textId="002D60BC" w:rsidR="00BE1A24" w:rsidRPr="0081323C" w:rsidRDefault="00BE1A24" w:rsidP="00563C82">
      <w:pPr>
        <w:spacing w:before="60" w:after="60" w:line="259" w:lineRule="auto"/>
        <w:ind w:firstLine="720"/>
        <w:jc w:val="both"/>
        <w:rPr>
          <w:b/>
          <w:szCs w:val="28"/>
          <w:lang w:val="nl-NL"/>
        </w:rPr>
      </w:pPr>
      <w:r w:rsidRPr="0081323C">
        <w:rPr>
          <w:b/>
          <w:szCs w:val="28"/>
          <w:lang w:val="nl-NL"/>
        </w:rPr>
        <w:t>Điề</w:t>
      </w:r>
      <w:r w:rsidR="00C40AF2" w:rsidRPr="0081323C">
        <w:rPr>
          <w:b/>
          <w:szCs w:val="28"/>
          <w:lang w:val="nl-NL"/>
        </w:rPr>
        <w:t>u 30</w:t>
      </w:r>
      <w:r w:rsidRPr="0081323C">
        <w:rPr>
          <w:b/>
          <w:szCs w:val="28"/>
          <w:lang w:val="nl-NL"/>
        </w:rPr>
        <w:t>. Khen thưởng</w:t>
      </w:r>
    </w:p>
    <w:p w14:paraId="41DC8DB4" w14:textId="3772EC7C" w:rsidR="00BE1A24" w:rsidRPr="0081323C" w:rsidRDefault="009E05ED" w:rsidP="00563C82">
      <w:pPr>
        <w:spacing w:before="60" w:after="60" w:line="259" w:lineRule="auto"/>
        <w:ind w:firstLine="720"/>
        <w:jc w:val="both"/>
        <w:rPr>
          <w:szCs w:val="28"/>
          <w:lang w:val="nl-NL"/>
        </w:rPr>
      </w:pPr>
      <w:r w:rsidRPr="0081323C">
        <w:rPr>
          <w:szCs w:val="28"/>
          <w:lang w:val="nl-NL"/>
        </w:rPr>
        <w:t xml:space="preserve">1. </w:t>
      </w:r>
      <w:r w:rsidR="00BE1A24" w:rsidRPr="0081323C">
        <w:rPr>
          <w:szCs w:val="28"/>
          <w:lang w:val="nl-NL"/>
        </w:rPr>
        <w:t>Ban Chủ nhiệm xét khen thưởng, tặng danh hiệu</w:t>
      </w:r>
      <w:r w:rsidRPr="0081323C">
        <w:rPr>
          <w:szCs w:val="28"/>
          <w:lang w:val="nl-NL"/>
        </w:rPr>
        <w:t>,</w:t>
      </w:r>
      <w:r w:rsidR="00BE1A24" w:rsidRPr="0081323C">
        <w:rPr>
          <w:szCs w:val="28"/>
          <w:lang w:val="nl-NL"/>
        </w:rPr>
        <w:t xml:space="preserve"> </w:t>
      </w:r>
      <w:r w:rsidR="00BE7B7E" w:rsidRPr="0081323C">
        <w:rPr>
          <w:szCs w:val="28"/>
          <w:lang w:val="nl-NL"/>
        </w:rPr>
        <w:t>vinh danh</w:t>
      </w:r>
      <w:r w:rsidRPr="0081323C">
        <w:rPr>
          <w:szCs w:val="28"/>
          <w:lang w:val="nl-NL"/>
        </w:rPr>
        <w:t>, hoặc đề nghị Liên đoàn L</w:t>
      </w:r>
      <w:r w:rsidR="00BE1A24" w:rsidRPr="0081323C">
        <w:rPr>
          <w:szCs w:val="28"/>
          <w:lang w:val="nl-NL"/>
        </w:rPr>
        <w:t xml:space="preserve">uật sư Việt Nam và cơ quan nhà nước có thẩm quyền khen thưởng theo quy định của Luật Thi đua, khen thưởng đối với </w:t>
      </w:r>
      <w:r w:rsidRPr="0081323C">
        <w:rPr>
          <w:szCs w:val="28"/>
          <w:lang w:val="nl-NL"/>
        </w:rPr>
        <w:t>Đoàn Luật sư, các đơn vị</w:t>
      </w:r>
      <w:r w:rsidR="00BE1A24" w:rsidRPr="0081323C">
        <w:rPr>
          <w:szCs w:val="28"/>
          <w:lang w:val="nl-NL"/>
        </w:rPr>
        <w:t xml:space="preserve"> trực thuộc Đoàn luật sư, các tổ chức hành nghề luật sư, luật sư, người tập sự hành nghề luật sư và các tổ chức, cá nhân khác có đóng góp tích cực, có thành tích xuất sắc trong hoạt động nghề luật sư, trong sự nghiệp phát triển đội ngũ luật sư.</w:t>
      </w:r>
    </w:p>
    <w:p w14:paraId="64294490" w14:textId="15A7352A" w:rsidR="00DA47EF" w:rsidRPr="0081323C" w:rsidRDefault="00DA47EF"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szCs w:val="28"/>
          <w:lang w:val="nl-NL"/>
        </w:rPr>
        <w:t>2. Đối tượng:</w:t>
      </w:r>
    </w:p>
    <w:p w14:paraId="2B5C23A8" w14:textId="63D2D0ED"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a) Đoàn l</w:t>
      </w:r>
      <w:r w:rsidR="00DA47EF" w:rsidRPr="0081323C">
        <w:rPr>
          <w:rFonts w:eastAsia="Times New Roman" w:cs="Times New Roman"/>
          <w:bCs w:val="0"/>
          <w:szCs w:val="28"/>
          <w:lang w:val="nl-NL"/>
        </w:rPr>
        <w:t>uật sư thành phố Hà Nội;</w:t>
      </w:r>
    </w:p>
    <w:p w14:paraId="61F2A913" w14:textId="6223AE21"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b)</w:t>
      </w:r>
      <w:r w:rsidR="00DA47EF" w:rsidRPr="0081323C">
        <w:rPr>
          <w:rFonts w:eastAsia="Times New Roman" w:cs="Times New Roman"/>
          <w:bCs w:val="0"/>
          <w:szCs w:val="28"/>
          <w:lang w:val="nl-NL"/>
        </w:rPr>
        <w:t xml:space="preserve"> Hội đồng Khen thưởng</w:t>
      </w:r>
      <w:r w:rsidR="004C49D8" w:rsidRPr="0081323C">
        <w:rPr>
          <w:rFonts w:eastAsia="Times New Roman" w:cs="Times New Roman"/>
          <w:bCs w:val="0"/>
          <w:szCs w:val="28"/>
          <w:lang w:val="nl-NL"/>
        </w:rPr>
        <w:t>,</w:t>
      </w:r>
      <w:r w:rsidRPr="0081323C">
        <w:rPr>
          <w:rFonts w:eastAsia="Times New Roman" w:cs="Times New Roman"/>
          <w:bCs w:val="0"/>
          <w:szCs w:val="28"/>
          <w:lang w:val="nl-NL"/>
        </w:rPr>
        <w:t xml:space="preserve"> k</w:t>
      </w:r>
      <w:r w:rsidR="00DA47EF" w:rsidRPr="0081323C">
        <w:rPr>
          <w:rFonts w:eastAsia="Times New Roman" w:cs="Times New Roman"/>
          <w:bCs w:val="0"/>
          <w:szCs w:val="28"/>
          <w:lang w:val="nl-NL"/>
        </w:rPr>
        <w:t>ỷ luật;</w:t>
      </w:r>
    </w:p>
    <w:p w14:paraId="1E38430C" w14:textId="4C5BB265"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c) Các đơn vị, tổ chức trong Đoàn l</w:t>
      </w:r>
      <w:r w:rsidR="00DA47EF" w:rsidRPr="0081323C">
        <w:rPr>
          <w:rFonts w:eastAsia="Times New Roman" w:cs="Times New Roman"/>
          <w:bCs w:val="0"/>
          <w:szCs w:val="28"/>
          <w:lang w:val="nl-NL"/>
        </w:rPr>
        <w:t>uật sư thành phố Hà Nội;</w:t>
      </w:r>
    </w:p>
    <w:p w14:paraId="4FC6905C" w14:textId="0F9E06C6"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 xml:space="preserve">d) </w:t>
      </w:r>
      <w:r w:rsidR="00DA47EF" w:rsidRPr="0081323C">
        <w:rPr>
          <w:rFonts w:eastAsia="Times New Roman" w:cs="Times New Roman"/>
          <w:bCs w:val="0"/>
          <w:szCs w:val="28"/>
          <w:lang w:val="nl-NL"/>
        </w:rPr>
        <w:t>Các Tổ chức hành nghề luật sư;</w:t>
      </w:r>
    </w:p>
    <w:p w14:paraId="187DAE46" w14:textId="5F2C9912"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đ)</w:t>
      </w:r>
      <w:r w:rsidR="00DA47EF" w:rsidRPr="0081323C">
        <w:rPr>
          <w:rFonts w:eastAsia="Times New Roman" w:cs="Times New Roman"/>
          <w:bCs w:val="0"/>
          <w:szCs w:val="28"/>
          <w:lang w:val="nl-NL"/>
        </w:rPr>
        <w:t xml:space="preserve"> Các Luật sư thành viên;</w:t>
      </w:r>
    </w:p>
    <w:p w14:paraId="6F70EB10" w14:textId="0CAA961A"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e)</w:t>
      </w:r>
      <w:r w:rsidR="00DA47EF" w:rsidRPr="0081323C">
        <w:rPr>
          <w:rFonts w:eastAsia="Times New Roman" w:cs="Times New Roman"/>
          <w:bCs w:val="0"/>
          <w:szCs w:val="28"/>
          <w:lang w:val="vi-VN"/>
        </w:rPr>
        <w:t xml:space="preserve"> </w:t>
      </w:r>
      <w:r w:rsidR="00DA47EF" w:rsidRPr="0081323C">
        <w:rPr>
          <w:rFonts w:eastAsia="Times New Roman" w:cs="Times New Roman"/>
          <w:bCs w:val="0"/>
          <w:szCs w:val="28"/>
          <w:lang w:val="nl-NL"/>
        </w:rPr>
        <w:t>Các c</w:t>
      </w:r>
      <w:r w:rsidR="00DA47EF" w:rsidRPr="0081323C">
        <w:rPr>
          <w:rFonts w:eastAsia="Times New Roman" w:cs="Times New Roman"/>
          <w:bCs w:val="0"/>
          <w:szCs w:val="28"/>
          <w:lang w:val="vi-VN"/>
        </w:rPr>
        <w:t>án bộ, nhân viên Văn phòng </w:t>
      </w:r>
      <w:r w:rsidRPr="0081323C">
        <w:rPr>
          <w:rFonts w:eastAsia="Times New Roman" w:cs="Times New Roman"/>
          <w:bCs w:val="0"/>
          <w:szCs w:val="28"/>
          <w:lang w:val="nl-NL"/>
        </w:rPr>
        <w:t>Đoàn l</w:t>
      </w:r>
      <w:r w:rsidR="00DA47EF" w:rsidRPr="0081323C">
        <w:rPr>
          <w:rFonts w:eastAsia="Times New Roman" w:cs="Times New Roman"/>
          <w:bCs w:val="0"/>
          <w:szCs w:val="28"/>
          <w:lang w:val="nl-NL"/>
        </w:rPr>
        <w:t>uật sư thành phố Hà Nội;</w:t>
      </w:r>
    </w:p>
    <w:p w14:paraId="432E9645" w14:textId="363E0D56"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g)</w:t>
      </w:r>
      <w:r w:rsidR="00DA47EF" w:rsidRPr="0081323C">
        <w:rPr>
          <w:rFonts w:eastAsia="Times New Roman" w:cs="Times New Roman"/>
          <w:bCs w:val="0"/>
          <w:szCs w:val="28"/>
          <w:lang w:val="nl-NL"/>
        </w:rPr>
        <w:t xml:space="preserve"> Các tổ chức, cá nhân khác</w:t>
      </w:r>
      <w:r w:rsidRPr="0081323C">
        <w:rPr>
          <w:rFonts w:eastAsia="Times New Roman" w:cs="Times New Roman"/>
          <w:bCs w:val="0"/>
          <w:szCs w:val="28"/>
          <w:lang w:val="nl-NL"/>
        </w:rPr>
        <w:t xml:space="preserve"> có đóng góp tích cực cho Đoàn l</w:t>
      </w:r>
      <w:r w:rsidR="00DA47EF" w:rsidRPr="0081323C">
        <w:rPr>
          <w:rFonts w:eastAsia="Times New Roman" w:cs="Times New Roman"/>
          <w:bCs w:val="0"/>
          <w:szCs w:val="28"/>
          <w:lang w:val="nl-NL"/>
        </w:rPr>
        <w:t>uật sư thành phố Hà Nội</w:t>
      </w:r>
      <w:r w:rsidRPr="0081323C">
        <w:rPr>
          <w:rFonts w:eastAsia="Times New Roman" w:cs="Times New Roman"/>
          <w:bCs w:val="0"/>
          <w:szCs w:val="28"/>
          <w:lang w:val="nl-NL"/>
        </w:rPr>
        <w:t>.</w:t>
      </w:r>
    </w:p>
    <w:p w14:paraId="59F6BE7F" w14:textId="7A2F538A" w:rsidR="00DA47EF" w:rsidRPr="0081323C" w:rsidRDefault="00DA47EF"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szCs w:val="28"/>
          <w:lang w:val="nl-NL"/>
        </w:rPr>
        <w:t>3.</w:t>
      </w:r>
      <w:r w:rsidRPr="0081323C">
        <w:rPr>
          <w:rFonts w:eastAsia="Times New Roman" w:cs="Times New Roman"/>
          <w:szCs w:val="28"/>
          <w:lang w:val="vi-VN"/>
        </w:rPr>
        <w:t> </w:t>
      </w:r>
      <w:bookmarkStart w:id="4" w:name="m_-6474735210371899685_khoan_1"/>
      <w:r w:rsidRPr="0081323C">
        <w:rPr>
          <w:rFonts w:eastAsia="Times New Roman" w:cs="Times New Roman"/>
          <w:szCs w:val="28"/>
          <w:lang w:val="vi-VN"/>
        </w:rPr>
        <w:t> Nguyên tắc bình xét khen thưởng</w:t>
      </w:r>
      <w:bookmarkEnd w:id="4"/>
      <w:r w:rsidRPr="0081323C">
        <w:rPr>
          <w:rFonts w:eastAsia="Times New Roman" w:cs="Times New Roman"/>
          <w:szCs w:val="28"/>
          <w:lang w:val="nl-NL"/>
        </w:rPr>
        <w:t>:</w:t>
      </w:r>
    </w:p>
    <w:p w14:paraId="69F6E760" w14:textId="08D02FF3" w:rsidR="00DA47EF"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vi-VN"/>
        </w:rPr>
        <w:t xml:space="preserve">a) </w:t>
      </w:r>
      <w:r w:rsidR="00DA47EF" w:rsidRPr="0081323C">
        <w:rPr>
          <w:rFonts w:eastAsia="Times New Roman" w:cs="Times New Roman"/>
          <w:bCs w:val="0"/>
          <w:szCs w:val="28"/>
          <w:lang w:val="vi-VN"/>
        </w:rPr>
        <w:t>Chính xác, công khai, công bằng, kịp thời;</w:t>
      </w:r>
    </w:p>
    <w:p w14:paraId="1DA1E30A" w14:textId="74142DC1"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b)</w:t>
      </w:r>
      <w:r w:rsidR="00DA47EF" w:rsidRPr="0081323C">
        <w:rPr>
          <w:rFonts w:eastAsia="Times New Roman" w:cs="Times New Roman"/>
          <w:bCs w:val="0"/>
          <w:szCs w:val="28"/>
          <w:lang w:val="vi-VN"/>
        </w:rPr>
        <w:t xml:space="preserve"> Không khen trùng (không lấy một thành tích để làm hồ sơ đề nghị xét khen thưởng nhiều lần; một đối tượng chỉ được một đơn vị đề nghị khen thưởng). Nếu một tổ chức hoặc cá nhân cùng một thời điểm đề nghị nhiều cấp </w:t>
      </w:r>
      <w:r w:rsidRPr="0081323C">
        <w:rPr>
          <w:rFonts w:eastAsia="Times New Roman" w:cs="Times New Roman"/>
          <w:bCs w:val="0"/>
          <w:szCs w:val="28"/>
          <w:lang w:val="vi-VN"/>
        </w:rPr>
        <w:lastRenderedPageBreak/>
        <w:t>khen thưởng, thì Đoàn l</w:t>
      </w:r>
      <w:r w:rsidR="00DA47EF" w:rsidRPr="0081323C">
        <w:rPr>
          <w:rFonts w:eastAsia="Times New Roman" w:cs="Times New Roman"/>
          <w:bCs w:val="0"/>
          <w:szCs w:val="28"/>
          <w:lang w:val="vi-VN"/>
        </w:rPr>
        <w:t>uật sư chỉ xét đề nghị khen thưở</w:t>
      </w:r>
      <w:r w:rsidRPr="0081323C">
        <w:rPr>
          <w:rFonts w:eastAsia="Times New Roman" w:cs="Times New Roman"/>
          <w:bCs w:val="0"/>
          <w:szCs w:val="28"/>
          <w:lang w:val="vi-VN"/>
        </w:rPr>
        <w:t>ng ở một cấp theo thứ tự: Đoàn l</w:t>
      </w:r>
      <w:r w:rsidR="00DA47EF" w:rsidRPr="0081323C">
        <w:rPr>
          <w:rFonts w:eastAsia="Times New Roman" w:cs="Times New Roman"/>
          <w:bCs w:val="0"/>
          <w:szCs w:val="28"/>
          <w:lang w:val="vi-VN"/>
        </w:rPr>
        <w:t>uật sư, Sở Tư pháp, Liên đoàn Luật sư Việt Nam, UBND thành phố Hà Nội.</w:t>
      </w:r>
    </w:p>
    <w:p w14:paraId="40173487" w14:textId="4D04B66A"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c)</w:t>
      </w:r>
      <w:r w:rsidR="00DA47EF" w:rsidRPr="0081323C">
        <w:rPr>
          <w:rFonts w:eastAsia="Times New Roman" w:cs="Times New Roman"/>
          <w:bCs w:val="0"/>
          <w:szCs w:val="28"/>
          <w:lang w:val="vi-VN"/>
        </w:rPr>
        <w:t xml:space="preserve"> </w:t>
      </w:r>
      <w:r w:rsidR="000F7493" w:rsidRPr="0081323C">
        <w:rPr>
          <w:rFonts w:eastAsia="Times New Roman" w:cs="Times New Roman"/>
          <w:bCs w:val="0"/>
          <w:szCs w:val="28"/>
          <w:lang w:val="vi-VN"/>
        </w:rPr>
        <w:t xml:space="preserve">Các đợt khen thưởng </w:t>
      </w:r>
      <w:r w:rsidR="00146ABF" w:rsidRPr="0081323C">
        <w:rPr>
          <w:rFonts w:eastAsia="Times New Roman" w:cs="Times New Roman"/>
          <w:bCs w:val="0"/>
          <w:szCs w:val="28"/>
          <w:lang w:val="vi-VN"/>
        </w:rPr>
        <w:t xml:space="preserve">định kỳ hoặc đột xuất </w:t>
      </w:r>
      <w:r w:rsidR="000F7493" w:rsidRPr="0081323C">
        <w:rPr>
          <w:rFonts w:eastAsia="Times New Roman" w:cs="Times New Roman"/>
          <w:bCs w:val="0"/>
          <w:szCs w:val="28"/>
          <w:lang w:val="vi-VN"/>
        </w:rPr>
        <w:t xml:space="preserve">của </w:t>
      </w:r>
      <w:r w:rsidR="00DA47EF" w:rsidRPr="0081323C">
        <w:rPr>
          <w:rFonts w:eastAsia="Times New Roman" w:cs="Times New Roman"/>
          <w:bCs w:val="0"/>
          <w:szCs w:val="28"/>
          <w:lang w:val="vi-VN"/>
        </w:rPr>
        <w:t>UBND thành phố Hà Nội</w:t>
      </w:r>
      <w:r w:rsidR="00146ABF" w:rsidRPr="0081323C">
        <w:rPr>
          <w:rFonts w:eastAsia="Times New Roman" w:cs="Times New Roman"/>
          <w:bCs w:val="0"/>
          <w:szCs w:val="28"/>
          <w:lang w:val="vi-VN"/>
        </w:rPr>
        <w:t>, Bộ Tư pháp, các ban, bộ ngành trung ương, Chính phủ được thực hiện theo quy định của Luật Thi đua khen thưởng và các văn bản hướng dẫn thi hành</w:t>
      </w:r>
      <w:r w:rsidR="00DA47EF" w:rsidRPr="0081323C">
        <w:rPr>
          <w:rFonts w:eastAsia="Times New Roman" w:cs="Times New Roman"/>
          <w:bCs w:val="0"/>
          <w:szCs w:val="28"/>
          <w:lang w:val="vi-VN"/>
        </w:rPr>
        <w:t>.</w:t>
      </w:r>
    </w:p>
    <w:p w14:paraId="1DE691DD" w14:textId="4BA0A06D"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d) Tỷ lệ khen thưởng của Đoàn l</w:t>
      </w:r>
      <w:r w:rsidR="00DA47EF" w:rsidRPr="0081323C">
        <w:rPr>
          <w:rFonts w:eastAsia="Times New Roman" w:cs="Times New Roman"/>
          <w:bCs w:val="0"/>
          <w:szCs w:val="28"/>
          <w:lang w:val="vi-VN"/>
        </w:rPr>
        <w:t>uật sư không vượt quá </w:t>
      </w:r>
      <w:r w:rsidR="000F7493" w:rsidRPr="0081323C">
        <w:rPr>
          <w:rFonts w:eastAsia="Times New Roman" w:cs="Times New Roman"/>
          <w:bCs w:val="0"/>
          <w:szCs w:val="28"/>
          <w:lang w:val="vi-VN"/>
        </w:rPr>
        <w:t>3</w:t>
      </w:r>
      <w:r w:rsidR="00DA47EF" w:rsidRPr="0081323C">
        <w:rPr>
          <w:rFonts w:eastAsia="Times New Roman" w:cs="Times New Roman"/>
          <w:bCs w:val="0"/>
          <w:szCs w:val="28"/>
          <w:lang w:val="vi-VN"/>
        </w:rPr>
        <w:t xml:space="preserve">% số lượng luật sư và tổ chức hành nghề luật sư. Đối với tổ chức hành nghề luật sư có ít luật sư </w:t>
      </w:r>
      <w:r w:rsidR="000F7493" w:rsidRPr="0081323C">
        <w:rPr>
          <w:rFonts w:eastAsia="Times New Roman" w:cs="Times New Roman"/>
          <w:bCs w:val="0"/>
          <w:szCs w:val="28"/>
          <w:lang w:val="vi-VN"/>
        </w:rPr>
        <w:t xml:space="preserve">(02 luật sư trở xuống) </w:t>
      </w:r>
      <w:r w:rsidR="00DA47EF" w:rsidRPr="0081323C">
        <w:rPr>
          <w:rFonts w:eastAsia="Times New Roman" w:cs="Times New Roman"/>
          <w:bCs w:val="0"/>
          <w:szCs w:val="28"/>
          <w:lang w:val="vi-VN"/>
        </w:rPr>
        <w:t>chỉ lựa chọn đề nghị khen thưởng cho 01 cá nhân hoặc tổ chức hành nghề luật sư.</w:t>
      </w:r>
    </w:p>
    <w:p w14:paraId="241027D7" w14:textId="20F7ECF9" w:rsidR="00DA47EF" w:rsidRPr="0081323C" w:rsidRDefault="0073797A" w:rsidP="00563C82">
      <w:pPr>
        <w:spacing w:before="60" w:after="60" w:line="259" w:lineRule="auto"/>
        <w:ind w:firstLine="720"/>
        <w:jc w:val="both"/>
        <w:rPr>
          <w:rFonts w:eastAsia="Times New Roman" w:cs="Times New Roman"/>
          <w:bCs w:val="0"/>
          <w:szCs w:val="28"/>
        </w:rPr>
      </w:pPr>
      <w:r w:rsidRPr="0081323C">
        <w:rPr>
          <w:rFonts w:eastAsia="Times New Roman" w:cs="Times New Roman"/>
          <w:szCs w:val="28"/>
          <w:lang w:val="vi-VN"/>
        </w:rPr>
        <w:t>4</w:t>
      </w:r>
      <w:r w:rsidR="00131F31" w:rsidRPr="0081323C">
        <w:rPr>
          <w:rFonts w:eastAsia="Times New Roman" w:cs="Times New Roman"/>
          <w:szCs w:val="28"/>
          <w:lang w:val="vi-VN"/>
        </w:rPr>
        <w:t>.</w:t>
      </w:r>
      <w:r w:rsidR="00DA47EF" w:rsidRPr="0081323C">
        <w:rPr>
          <w:rFonts w:eastAsia="Times New Roman" w:cs="Times New Roman"/>
          <w:szCs w:val="28"/>
          <w:lang w:val="vi-VN"/>
        </w:rPr>
        <w:t xml:space="preserve">Tiêu </w:t>
      </w:r>
      <w:r w:rsidR="00131F31" w:rsidRPr="0081323C">
        <w:rPr>
          <w:rFonts w:eastAsia="Times New Roman" w:cs="Times New Roman"/>
          <w:szCs w:val="28"/>
          <w:lang w:val="vi-VN"/>
        </w:rPr>
        <w:t>chuẩn</w:t>
      </w:r>
      <w:r w:rsidR="00DA47EF" w:rsidRPr="0081323C">
        <w:rPr>
          <w:rFonts w:eastAsia="Times New Roman" w:cs="Times New Roman"/>
          <w:szCs w:val="28"/>
          <w:lang w:val="vi-VN"/>
        </w:rPr>
        <w:t xml:space="preserve"> xét khen thưởng</w:t>
      </w:r>
      <w:r w:rsidR="004C49D8" w:rsidRPr="0081323C">
        <w:rPr>
          <w:rFonts w:eastAsia="Times New Roman" w:cs="Times New Roman"/>
          <w:szCs w:val="28"/>
        </w:rPr>
        <w:t>:</w:t>
      </w:r>
    </w:p>
    <w:p w14:paraId="1AD51742" w14:textId="6C891944"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a)</w:t>
      </w:r>
      <w:r w:rsidR="00131F31" w:rsidRPr="0081323C">
        <w:rPr>
          <w:rFonts w:eastAsia="Times New Roman" w:cs="Times New Roman"/>
          <w:bCs w:val="0"/>
          <w:szCs w:val="28"/>
          <w:lang w:val="vi-VN"/>
        </w:rPr>
        <w:t xml:space="preserve"> </w:t>
      </w:r>
      <w:r w:rsidR="00DA47EF" w:rsidRPr="0081323C">
        <w:rPr>
          <w:rFonts w:eastAsia="Times New Roman" w:cs="Times New Roman"/>
          <w:bCs w:val="0"/>
          <w:szCs w:val="28"/>
          <w:lang w:val="vi-VN"/>
        </w:rPr>
        <w:t xml:space="preserve">Chấp hành nghiêm chỉnh pháp luật, </w:t>
      </w:r>
      <w:r w:rsidR="003A3557" w:rsidRPr="0081323C">
        <w:rPr>
          <w:rFonts w:eastAsia="Times New Roman" w:cs="Times New Roman"/>
          <w:bCs w:val="0"/>
          <w:szCs w:val="28"/>
        </w:rPr>
        <w:t xml:space="preserve">Bộ </w:t>
      </w:r>
      <w:r w:rsidR="00DA47EF" w:rsidRPr="0081323C">
        <w:rPr>
          <w:rFonts w:eastAsia="Times New Roman" w:cs="Times New Roman"/>
          <w:bCs w:val="0"/>
          <w:szCs w:val="28"/>
          <w:lang w:val="vi-VN"/>
        </w:rPr>
        <w:t xml:space="preserve">Quy tắc đạo đức và ứng xử nghề nghiệp luật sư, Điều lệ Liên đoàn luật sư Việt Nam, các nghị quyết, quy định, quyết định của Liên đoàn và của Đoàn luật sư thành phố Hà Nội. Đối với tổ chức thực hiện đầy đủ nghĩa vụ theo quy định tại Điều 40 Luật Luật sư. Đối với cá nhân thực hiện đầy đủ nghĩa vụ theo quy định tại khoản 2 Điều 21 Luật Luật sư. </w:t>
      </w:r>
    </w:p>
    <w:p w14:paraId="7BEA02A2" w14:textId="7585D8B0"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b)</w:t>
      </w:r>
      <w:r w:rsidR="00DA47EF" w:rsidRPr="0081323C">
        <w:rPr>
          <w:rFonts w:eastAsia="Times New Roman" w:cs="Times New Roman"/>
          <w:bCs w:val="0"/>
          <w:szCs w:val="28"/>
          <w:lang w:val="vi-VN"/>
        </w:rPr>
        <w:t xml:space="preserve"> Hoàn thành đóng phí </w:t>
      </w:r>
      <w:r w:rsidR="00131F31" w:rsidRPr="0081323C">
        <w:rPr>
          <w:rFonts w:eastAsia="Times New Roman" w:cs="Times New Roman"/>
          <w:bCs w:val="0"/>
          <w:szCs w:val="28"/>
          <w:lang w:val="vi-VN"/>
        </w:rPr>
        <w:t>thành viên đầy đủ</w:t>
      </w:r>
      <w:r w:rsidR="00DA47EF" w:rsidRPr="0081323C">
        <w:rPr>
          <w:rFonts w:eastAsia="Times New Roman" w:cs="Times New Roman"/>
          <w:bCs w:val="0"/>
          <w:szCs w:val="28"/>
          <w:lang w:val="vi-VN"/>
        </w:rPr>
        <w:t> theo quy định;</w:t>
      </w:r>
    </w:p>
    <w:p w14:paraId="5B7401E0" w14:textId="0BD8F550"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c)</w:t>
      </w:r>
      <w:r w:rsidR="00DA47EF" w:rsidRPr="0081323C">
        <w:rPr>
          <w:rFonts w:eastAsia="Times New Roman" w:cs="Times New Roman"/>
          <w:bCs w:val="0"/>
          <w:szCs w:val="28"/>
          <w:lang w:val="vi-VN"/>
        </w:rPr>
        <w:t>Tham gia đủ thời gian bồi dưỡng về chuyên môn nghiệp vụ luật sư;</w:t>
      </w:r>
    </w:p>
    <w:p w14:paraId="0C78E67D" w14:textId="63EB5BDC"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d)</w:t>
      </w:r>
      <w:r w:rsidR="00DA47EF" w:rsidRPr="0081323C">
        <w:rPr>
          <w:rFonts w:eastAsia="Times New Roman" w:cs="Times New Roman"/>
          <w:bCs w:val="0"/>
          <w:szCs w:val="28"/>
          <w:lang w:val="vi-VN"/>
        </w:rPr>
        <w:t xml:space="preserve"> Tham gia </w:t>
      </w:r>
      <w:r w:rsidR="00131F31" w:rsidRPr="0081323C">
        <w:rPr>
          <w:rFonts w:eastAsia="Times New Roman" w:cs="Times New Roman"/>
          <w:bCs w:val="0"/>
          <w:szCs w:val="28"/>
          <w:lang w:val="vi-VN"/>
        </w:rPr>
        <w:t xml:space="preserve">đủ </w:t>
      </w:r>
      <w:r w:rsidR="00DA47EF" w:rsidRPr="0081323C">
        <w:rPr>
          <w:rFonts w:eastAsia="Times New Roman" w:cs="Times New Roman"/>
          <w:bCs w:val="0"/>
          <w:szCs w:val="28"/>
          <w:lang w:val="vi-VN"/>
        </w:rPr>
        <w:t>các hoạt động trợ giúp pháp lý miễn phí</w:t>
      </w:r>
      <w:r w:rsidR="00131F31" w:rsidRPr="0081323C">
        <w:rPr>
          <w:rFonts w:eastAsia="Times New Roman" w:cs="Times New Roman"/>
          <w:bCs w:val="0"/>
          <w:szCs w:val="28"/>
          <w:lang w:val="vi-VN"/>
        </w:rPr>
        <w:t xml:space="preserve"> theo quy định;</w:t>
      </w:r>
      <w:r w:rsidR="00DA47EF" w:rsidRPr="0081323C">
        <w:rPr>
          <w:rFonts w:eastAsia="Times New Roman" w:cs="Times New Roman"/>
          <w:bCs w:val="0"/>
          <w:szCs w:val="28"/>
          <w:lang w:val="vi-VN"/>
        </w:rPr>
        <w:t xml:space="preserve"> </w:t>
      </w:r>
    </w:p>
    <w:p w14:paraId="152F0368" w14:textId="4AA83EB0"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đ)</w:t>
      </w:r>
      <w:r w:rsidR="00DA47EF" w:rsidRPr="0081323C">
        <w:rPr>
          <w:rFonts w:eastAsia="Times New Roman" w:cs="Times New Roman"/>
          <w:bCs w:val="0"/>
          <w:szCs w:val="28"/>
          <w:lang w:val="vi-VN"/>
        </w:rPr>
        <w:t> Đối với các Tổ chức </w:t>
      </w:r>
      <w:r w:rsidRPr="0081323C">
        <w:rPr>
          <w:rFonts w:eastAsia="Times New Roman" w:cs="Times New Roman"/>
          <w:bCs w:val="0"/>
          <w:szCs w:val="28"/>
        </w:rPr>
        <w:t>hành nghề luật sư</w:t>
      </w:r>
      <w:r w:rsidR="00DA47EF" w:rsidRPr="0081323C">
        <w:rPr>
          <w:rFonts w:eastAsia="Times New Roman" w:cs="Times New Roman"/>
          <w:bCs w:val="0"/>
          <w:szCs w:val="28"/>
          <w:lang w:val="vi-VN"/>
        </w:rPr>
        <w:t xml:space="preserve"> hoặc Trưởng Tổ chức </w:t>
      </w:r>
      <w:r w:rsidRPr="0081323C">
        <w:rPr>
          <w:rFonts w:eastAsia="Times New Roman" w:cs="Times New Roman"/>
          <w:bCs w:val="0"/>
          <w:szCs w:val="28"/>
        </w:rPr>
        <w:t>hành nghề luật sư</w:t>
      </w:r>
      <w:r w:rsidR="00DA47EF" w:rsidRPr="0081323C">
        <w:rPr>
          <w:rFonts w:eastAsia="Times New Roman" w:cs="Times New Roman"/>
          <w:bCs w:val="0"/>
          <w:szCs w:val="28"/>
          <w:lang w:val="vi-VN"/>
        </w:rPr>
        <w:t> thực hiện đầy đủ việc nộp báo cáo hoạt động của tổ chức theo định kỳ, các luật sư thành viên trong tổ chức phải chấp hành nghiêm các quy định và hoàn thành đầy đủ các nghĩa vụ trong hoạt động hành nghề luật sư;</w:t>
      </w:r>
    </w:p>
    <w:p w14:paraId="47A276E3" w14:textId="05925D0F"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rPr>
        <w:t>e)</w:t>
      </w:r>
      <w:r w:rsidR="00DA47EF" w:rsidRPr="0081323C">
        <w:rPr>
          <w:rFonts w:eastAsia="Times New Roman" w:cs="Times New Roman"/>
          <w:bCs w:val="0"/>
          <w:szCs w:val="28"/>
          <w:lang w:val="vi-VN"/>
        </w:rPr>
        <w:t> Tổ chức </w:t>
      </w:r>
      <w:r w:rsidRPr="0081323C">
        <w:rPr>
          <w:rFonts w:eastAsia="Times New Roman" w:cs="Times New Roman"/>
          <w:bCs w:val="0"/>
          <w:szCs w:val="28"/>
        </w:rPr>
        <w:t>hành nghề luật sư</w:t>
      </w:r>
      <w:r w:rsidR="00DA47EF" w:rsidRPr="0081323C">
        <w:rPr>
          <w:rFonts w:eastAsia="Times New Roman" w:cs="Times New Roman"/>
          <w:bCs w:val="0"/>
          <w:szCs w:val="28"/>
          <w:lang w:val="vi-VN"/>
        </w:rPr>
        <w:t xml:space="preserve"> và luật sư thành viên trong năm không có đơn thư khiếu nại, tố cáo hoặc có đơn thư khiếu nại, tố cáo nhưng đã có kết luận không sai phạm;</w:t>
      </w:r>
    </w:p>
    <w:p w14:paraId="3EB7AE98" w14:textId="5F239DE5" w:rsidR="00DA47EF"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g)</w:t>
      </w:r>
      <w:r w:rsidR="00DA47EF" w:rsidRPr="0081323C">
        <w:rPr>
          <w:rFonts w:eastAsia="Times New Roman" w:cs="Times New Roman"/>
          <w:bCs w:val="0"/>
          <w:szCs w:val="28"/>
          <w:lang w:val="vi-VN"/>
        </w:rPr>
        <w:t xml:space="preserve"> Tích cực ủng hộ và tham gia các hoạt động thi đua, đóng góp từ thiện nhân đạo, các phong trào do Liên đoàn luật sư Việt Nam và Đo</w:t>
      </w:r>
      <w:r w:rsidR="00131F31" w:rsidRPr="0081323C">
        <w:rPr>
          <w:rFonts w:eastAsia="Times New Roman" w:cs="Times New Roman"/>
          <w:bCs w:val="0"/>
          <w:szCs w:val="28"/>
          <w:lang w:val="vi-VN"/>
        </w:rPr>
        <w:t xml:space="preserve">àn luật sư </w:t>
      </w:r>
      <w:r w:rsidRPr="0081323C">
        <w:rPr>
          <w:rFonts w:eastAsia="Times New Roman" w:cs="Times New Roman"/>
          <w:bCs w:val="0"/>
          <w:szCs w:val="28"/>
        </w:rPr>
        <w:t xml:space="preserve">thành phố </w:t>
      </w:r>
      <w:r w:rsidR="00131F31" w:rsidRPr="0081323C">
        <w:rPr>
          <w:rFonts w:eastAsia="Times New Roman" w:cs="Times New Roman"/>
          <w:bCs w:val="0"/>
          <w:szCs w:val="28"/>
          <w:lang w:val="vi-VN"/>
        </w:rPr>
        <w:t>Hà Nội phát động;</w:t>
      </w:r>
    </w:p>
    <w:p w14:paraId="54B0FF8D" w14:textId="39B02BC0" w:rsidR="00131F31" w:rsidRPr="0081323C" w:rsidRDefault="005B15BA" w:rsidP="00563C82">
      <w:pPr>
        <w:spacing w:before="60" w:after="60" w:line="259" w:lineRule="auto"/>
        <w:ind w:firstLine="720"/>
        <w:jc w:val="both"/>
        <w:rPr>
          <w:rFonts w:eastAsia="Times New Roman" w:cs="Times New Roman"/>
          <w:bCs w:val="0"/>
          <w:szCs w:val="28"/>
          <w:lang w:val="vi-VN"/>
        </w:rPr>
      </w:pPr>
      <w:r w:rsidRPr="0081323C">
        <w:rPr>
          <w:rFonts w:eastAsia="Times New Roman" w:cs="Times New Roman"/>
          <w:bCs w:val="0"/>
          <w:szCs w:val="28"/>
          <w:lang w:val="vi-VN"/>
        </w:rPr>
        <w:t xml:space="preserve">h) </w:t>
      </w:r>
      <w:r w:rsidR="00131F31" w:rsidRPr="0081323C">
        <w:rPr>
          <w:rFonts w:eastAsia="Times New Roman" w:cs="Times New Roman"/>
          <w:bCs w:val="0"/>
          <w:szCs w:val="28"/>
          <w:lang w:val="vi-VN"/>
        </w:rPr>
        <w:t>Tích cực tham gia các hoạt động đoàn thể, có ý thức đoàn kết nội bộ giúp Đoàn luật sư phát triển vững mạnh.</w:t>
      </w:r>
    </w:p>
    <w:p w14:paraId="45350689" w14:textId="1C6F142D" w:rsidR="00BE1A24" w:rsidRPr="0081323C" w:rsidRDefault="0073797A" w:rsidP="00563C82">
      <w:pPr>
        <w:spacing w:before="60" w:after="60" w:line="259" w:lineRule="auto"/>
        <w:ind w:firstLine="720"/>
        <w:jc w:val="both"/>
        <w:rPr>
          <w:szCs w:val="28"/>
          <w:lang w:val="nl-NL"/>
        </w:rPr>
      </w:pPr>
      <w:r w:rsidRPr="0081323C">
        <w:rPr>
          <w:szCs w:val="28"/>
          <w:lang w:val="nl-NL"/>
        </w:rPr>
        <w:t>5</w:t>
      </w:r>
      <w:r w:rsidR="009E05ED" w:rsidRPr="0081323C">
        <w:rPr>
          <w:szCs w:val="28"/>
          <w:lang w:val="nl-NL"/>
        </w:rPr>
        <w:t xml:space="preserve">. </w:t>
      </w:r>
      <w:r w:rsidR="00BE1A24" w:rsidRPr="0081323C">
        <w:rPr>
          <w:szCs w:val="28"/>
          <w:lang w:val="nl-NL"/>
        </w:rPr>
        <w:t xml:space="preserve">Ban Chủ nhiệm quy định cụ thể </w:t>
      </w:r>
      <w:r w:rsidR="000E0BA0" w:rsidRPr="0081323C">
        <w:rPr>
          <w:szCs w:val="28"/>
          <w:lang w:val="nl-NL"/>
        </w:rPr>
        <w:t xml:space="preserve">và thông báo </w:t>
      </w:r>
      <w:r w:rsidR="00BE1A24" w:rsidRPr="0081323C">
        <w:rPr>
          <w:szCs w:val="28"/>
          <w:lang w:val="nl-NL"/>
        </w:rPr>
        <w:t>về hình thức, đối tượng, tiêu chuẩn, thủ tục khen thưởng</w:t>
      </w:r>
      <w:r w:rsidR="000E0BA0" w:rsidRPr="0081323C">
        <w:rPr>
          <w:szCs w:val="28"/>
          <w:lang w:val="nl-NL"/>
        </w:rPr>
        <w:t xml:space="preserve"> đột xuất hoặc định kỳ hàng năm theo quy định tại Điều này</w:t>
      </w:r>
      <w:r w:rsidR="00BE1A24" w:rsidRPr="0081323C">
        <w:rPr>
          <w:szCs w:val="28"/>
          <w:lang w:val="nl-NL"/>
        </w:rPr>
        <w:t xml:space="preserve">. </w:t>
      </w:r>
    </w:p>
    <w:p w14:paraId="60A04682" w14:textId="3EB513AC" w:rsidR="00BE1A24" w:rsidRPr="0081323C" w:rsidRDefault="00BE1A24" w:rsidP="00563C82">
      <w:pPr>
        <w:spacing w:before="60" w:after="60" w:line="259" w:lineRule="auto"/>
        <w:ind w:firstLine="720"/>
        <w:jc w:val="both"/>
        <w:rPr>
          <w:b/>
          <w:szCs w:val="28"/>
          <w:lang w:val="nl-NL"/>
        </w:rPr>
      </w:pPr>
      <w:r w:rsidRPr="0081323C">
        <w:rPr>
          <w:b/>
          <w:szCs w:val="28"/>
          <w:lang w:val="nl-NL"/>
        </w:rPr>
        <w:t>Điề</w:t>
      </w:r>
      <w:r w:rsidR="00C40AF2" w:rsidRPr="0081323C">
        <w:rPr>
          <w:b/>
          <w:szCs w:val="28"/>
          <w:lang w:val="nl-NL"/>
        </w:rPr>
        <w:t>u 31</w:t>
      </w:r>
      <w:r w:rsidRPr="0081323C">
        <w:rPr>
          <w:b/>
          <w:szCs w:val="28"/>
          <w:lang w:val="nl-NL"/>
        </w:rPr>
        <w:t>. Hình thức khen thưởng</w:t>
      </w:r>
    </w:p>
    <w:p w14:paraId="7FBDC157" w14:textId="3D339BDA" w:rsidR="00BE1A24" w:rsidRPr="0081323C" w:rsidRDefault="00BE1A24" w:rsidP="00563C82">
      <w:pPr>
        <w:spacing w:before="60" w:after="60" w:line="259" w:lineRule="auto"/>
        <w:ind w:firstLine="720"/>
        <w:jc w:val="both"/>
        <w:rPr>
          <w:szCs w:val="28"/>
          <w:lang w:val="nl-NL"/>
        </w:rPr>
      </w:pPr>
      <w:r w:rsidRPr="0081323C">
        <w:rPr>
          <w:szCs w:val="28"/>
          <w:lang w:val="nl-NL"/>
        </w:rPr>
        <w:t>Tùy từng trường hợp cụ thể, tổ chức, đơn vị, cá nhân có thành tích, có đóng góp cho hoạt động</w:t>
      </w:r>
      <w:r w:rsidR="009E05ED" w:rsidRPr="0081323C">
        <w:rPr>
          <w:szCs w:val="28"/>
          <w:lang w:val="nl-NL"/>
        </w:rPr>
        <w:t xml:space="preserve"> của Đoàn luật sư và Liên đoàn L</w:t>
      </w:r>
      <w:r w:rsidRPr="0081323C">
        <w:rPr>
          <w:szCs w:val="28"/>
          <w:lang w:val="nl-NL"/>
        </w:rPr>
        <w:t>uật sư</w:t>
      </w:r>
      <w:r w:rsidR="009E05ED" w:rsidRPr="0081323C">
        <w:rPr>
          <w:szCs w:val="28"/>
          <w:lang w:val="nl-NL"/>
        </w:rPr>
        <w:t xml:space="preserve"> Việt </w:t>
      </w:r>
      <w:r w:rsidR="00563C82" w:rsidRPr="0081323C">
        <w:rPr>
          <w:szCs w:val="28"/>
          <w:lang w:val="nl-NL"/>
        </w:rPr>
        <w:t>N</w:t>
      </w:r>
      <w:r w:rsidR="009E05ED" w:rsidRPr="0081323C">
        <w:rPr>
          <w:szCs w:val="28"/>
          <w:lang w:val="nl-NL"/>
        </w:rPr>
        <w:t>am</w:t>
      </w:r>
      <w:r w:rsidRPr="0081323C">
        <w:rPr>
          <w:szCs w:val="28"/>
          <w:lang w:val="nl-NL"/>
        </w:rPr>
        <w:t xml:space="preserve"> được khen thưởng hoặc đề nghị khen thưởng với hình thức sau:</w:t>
      </w:r>
    </w:p>
    <w:p w14:paraId="5C698C07" w14:textId="419027BE" w:rsidR="0073797A"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vi-VN"/>
        </w:rPr>
        <w:t>a)</w:t>
      </w:r>
      <w:r w:rsidR="0073797A" w:rsidRPr="0081323C">
        <w:rPr>
          <w:rFonts w:eastAsia="Times New Roman" w:cs="Times New Roman"/>
          <w:bCs w:val="0"/>
          <w:szCs w:val="28"/>
          <w:lang w:val="vi-VN"/>
        </w:rPr>
        <w:t> </w:t>
      </w:r>
      <w:r w:rsidR="0073797A" w:rsidRPr="0081323C">
        <w:rPr>
          <w:rFonts w:eastAsia="Times New Roman" w:cs="Times New Roman"/>
          <w:bCs w:val="0"/>
          <w:szCs w:val="28"/>
          <w:lang w:val="nl-NL"/>
        </w:rPr>
        <w:t xml:space="preserve">Giấy khen của </w:t>
      </w:r>
      <w:r w:rsidRPr="0081323C">
        <w:rPr>
          <w:rFonts w:eastAsia="Times New Roman" w:cs="Times New Roman"/>
          <w:bCs w:val="0"/>
          <w:szCs w:val="28"/>
          <w:lang w:val="nl-NL"/>
        </w:rPr>
        <w:t>Đoàn l</w:t>
      </w:r>
      <w:r w:rsidR="0073797A" w:rsidRPr="0081323C">
        <w:rPr>
          <w:rFonts w:eastAsia="Times New Roman" w:cs="Times New Roman"/>
          <w:bCs w:val="0"/>
          <w:szCs w:val="28"/>
          <w:lang w:val="nl-NL"/>
        </w:rPr>
        <w:t>uật sư thành phố Hà Nội;</w:t>
      </w:r>
    </w:p>
    <w:p w14:paraId="582DE034" w14:textId="60C35C13" w:rsidR="0073797A" w:rsidRPr="0081323C" w:rsidRDefault="005B15BA" w:rsidP="00563C82">
      <w:pPr>
        <w:spacing w:before="60" w:after="60" w:line="259" w:lineRule="auto"/>
        <w:ind w:firstLine="720"/>
        <w:jc w:val="both"/>
        <w:rPr>
          <w:rFonts w:eastAsia="Times New Roman" w:cs="Times New Roman"/>
          <w:bCs w:val="0"/>
          <w:szCs w:val="28"/>
        </w:rPr>
      </w:pPr>
      <w:r w:rsidRPr="0081323C">
        <w:rPr>
          <w:rFonts w:eastAsia="Times New Roman" w:cs="Times New Roman"/>
          <w:bCs w:val="0"/>
          <w:szCs w:val="28"/>
          <w:lang w:val="nl-NL"/>
        </w:rPr>
        <w:lastRenderedPageBreak/>
        <w:t>b)</w:t>
      </w:r>
      <w:r w:rsidR="0073797A" w:rsidRPr="0081323C">
        <w:rPr>
          <w:rFonts w:eastAsia="Times New Roman" w:cs="Times New Roman"/>
          <w:bCs w:val="0"/>
          <w:szCs w:val="28"/>
          <w:lang w:val="nl-NL"/>
        </w:rPr>
        <w:t>  </w:t>
      </w:r>
      <w:r w:rsidR="0073797A" w:rsidRPr="0081323C">
        <w:rPr>
          <w:rFonts w:eastAsia="Times New Roman" w:cs="Times New Roman"/>
          <w:bCs w:val="0"/>
          <w:szCs w:val="28"/>
          <w:lang w:val="vi-VN"/>
        </w:rPr>
        <w:t>Kỷ niệm chương “</w:t>
      </w:r>
      <w:r w:rsidR="0073797A" w:rsidRPr="0081323C">
        <w:rPr>
          <w:rFonts w:eastAsia="Times New Roman" w:cs="Times New Roman"/>
          <w:bCs w:val="0"/>
          <w:i/>
          <w:szCs w:val="28"/>
          <w:lang w:val="vi-VN"/>
        </w:rPr>
        <w:t>Bảo vệ công lý</w:t>
      </w:r>
      <w:r w:rsidR="0073797A" w:rsidRPr="0081323C">
        <w:rPr>
          <w:rFonts w:eastAsia="Times New Roman" w:cs="Times New Roman"/>
          <w:bCs w:val="0"/>
          <w:szCs w:val="28"/>
          <w:lang w:val="vi-VN"/>
        </w:rPr>
        <w:t xml:space="preserve">” của Đoàn </w:t>
      </w:r>
      <w:r w:rsidR="0073797A" w:rsidRPr="0081323C">
        <w:rPr>
          <w:rFonts w:eastAsia="Times New Roman" w:cs="Times New Roman"/>
          <w:bCs w:val="0"/>
          <w:szCs w:val="28"/>
          <w:lang w:val="nl-NL"/>
        </w:rPr>
        <w:t>L</w:t>
      </w:r>
      <w:r w:rsidR="0073797A" w:rsidRPr="0081323C">
        <w:rPr>
          <w:rFonts w:eastAsia="Times New Roman" w:cs="Times New Roman"/>
          <w:bCs w:val="0"/>
          <w:szCs w:val="28"/>
          <w:lang w:val="vi-VN"/>
        </w:rPr>
        <w:t xml:space="preserve">uật sư </w:t>
      </w:r>
      <w:r w:rsidR="0073797A" w:rsidRPr="0081323C">
        <w:rPr>
          <w:rFonts w:eastAsia="Times New Roman" w:cs="Times New Roman"/>
          <w:bCs w:val="0"/>
          <w:szCs w:val="28"/>
          <w:lang w:val="nl-NL"/>
        </w:rPr>
        <w:t>thành phố</w:t>
      </w:r>
      <w:r w:rsidR="0073797A" w:rsidRPr="0081323C">
        <w:rPr>
          <w:rFonts w:eastAsia="Times New Roman" w:cs="Times New Roman"/>
          <w:bCs w:val="0"/>
          <w:szCs w:val="28"/>
          <w:lang w:val="vi-VN"/>
        </w:rPr>
        <w:t xml:space="preserve"> Hà Nội</w:t>
      </w:r>
      <w:r w:rsidR="002506D8" w:rsidRPr="0081323C">
        <w:rPr>
          <w:rFonts w:eastAsia="Times New Roman" w:cs="Times New Roman"/>
          <w:bCs w:val="0"/>
          <w:szCs w:val="28"/>
        </w:rPr>
        <w:t>;</w:t>
      </w:r>
    </w:p>
    <w:p w14:paraId="72FF07CD" w14:textId="20D6BFD0" w:rsidR="0073797A"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c)</w:t>
      </w:r>
      <w:r w:rsidR="0073797A" w:rsidRPr="0081323C">
        <w:rPr>
          <w:rFonts w:eastAsia="Times New Roman" w:cs="Times New Roman"/>
          <w:bCs w:val="0"/>
          <w:szCs w:val="28"/>
          <w:lang w:val="nl-NL"/>
        </w:rPr>
        <w:t xml:space="preserve"> Bằng khen của Liên đoàn Luật sư Việt Nam;</w:t>
      </w:r>
    </w:p>
    <w:p w14:paraId="3CDB264E" w14:textId="0950D67C" w:rsidR="0073797A"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szCs w:val="28"/>
          <w:lang w:val="nl-NL"/>
        </w:rPr>
        <w:t>d)</w:t>
      </w:r>
      <w:r w:rsidR="0073797A" w:rsidRPr="0081323C">
        <w:rPr>
          <w:rFonts w:eastAsia="Times New Roman" w:cs="Times New Roman"/>
          <w:szCs w:val="28"/>
          <w:lang w:val="nl-NL"/>
        </w:rPr>
        <w:t> </w:t>
      </w:r>
      <w:r w:rsidR="0073797A" w:rsidRPr="0081323C">
        <w:rPr>
          <w:rFonts w:eastAsia="Times New Roman" w:cs="Times New Roman"/>
          <w:bCs w:val="0"/>
          <w:szCs w:val="28"/>
          <w:lang w:val="vi-VN"/>
        </w:rPr>
        <w:t>Kỷ niệm chương “</w:t>
      </w:r>
      <w:r w:rsidR="0073797A" w:rsidRPr="0081323C">
        <w:rPr>
          <w:rFonts w:eastAsia="Times New Roman" w:cs="Times New Roman"/>
          <w:bCs w:val="0"/>
          <w:i/>
          <w:szCs w:val="28"/>
          <w:lang w:val="vi-VN"/>
        </w:rPr>
        <w:t>Vì sự nghiệp phát triển L</w:t>
      </w:r>
      <w:r w:rsidRPr="0081323C">
        <w:rPr>
          <w:rFonts w:eastAsia="Times New Roman" w:cs="Times New Roman"/>
          <w:bCs w:val="0"/>
          <w:i/>
          <w:szCs w:val="28"/>
          <w:lang w:val="vi-VN"/>
        </w:rPr>
        <w:t>uật sư Việt Nam</w:t>
      </w:r>
      <w:r w:rsidRPr="0081323C">
        <w:rPr>
          <w:rFonts w:eastAsia="Times New Roman" w:cs="Times New Roman"/>
          <w:bCs w:val="0"/>
          <w:szCs w:val="28"/>
          <w:lang w:val="vi-VN"/>
        </w:rPr>
        <w:t>” của Liên đoàn luật sư </w:t>
      </w:r>
      <w:r w:rsidRPr="0081323C">
        <w:rPr>
          <w:rFonts w:eastAsia="Times New Roman" w:cs="Times New Roman"/>
          <w:bCs w:val="0"/>
          <w:szCs w:val="28"/>
        </w:rPr>
        <w:t xml:space="preserve"> </w:t>
      </w:r>
      <w:r w:rsidR="0073797A" w:rsidRPr="0081323C">
        <w:rPr>
          <w:rFonts w:eastAsia="Times New Roman" w:cs="Times New Roman"/>
          <w:bCs w:val="0"/>
          <w:szCs w:val="28"/>
          <w:lang w:val="vi-VN"/>
        </w:rPr>
        <w:t>Việt Nam;</w:t>
      </w:r>
    </w:p>
    <w:p w14:paraId="3E59484A" w14:textId="0E1EBD8B" w:rsidR="0073797A"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vi-VN"/>
        </w:rPr>
        <w:t>đ)</w:t>
      </w:r>
      <w:r w:rsidR="0073797A" w:rsidRPr="0081323C">
        <w:rPr>
          <w:rFonts w:eastAsia="Times New Roman" w:cs="Times New Roman"/>
          <w:bCs w:val="0"/>
          <w:szCs w:val="28"/>
          <w:lang w:val="vi-VN"/>
        </w:rPr>
        <w:t> Giấy khen của Sở Tư pháp thành phố Hà Nội</w:t>
      </w:r>
      <w:r w:rsidR="0073797A" w:rsidRPr="0081323C">
        <w:rPr>
          <w:rFonts w:eastAsia="Times New Roman" w:cs="Times New Roman"/>
          <w:bCs w:val="0"/>
          <w:szCs w:val="28"/>
          <w:lang w:val="nl-NL"/>
        </w:rPr>
        <w:t>;</w:t>
      </w:r>
    </w:p>
    <w:p w14:paraId="02372371" w14:textId="3904A9ED" w:rsidR="0073797A"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e)</w:t>
      </w:r>
      <w:r w:rsidR="0073797A" w:rsidRPr="0081323C">
        <w:rPr>
          <w:rFonts w:eastAsia="Times New Roman" w:cs="Times New Roman"/>
          <w:bCs w:val="0"/>
          <w:szCs w:val="28"/>
          <w:lang w:val="nl-NL"/>
        </w:rPr>
        <w:t> </w:t>
      </w:r>
      <w:r w:rsidR="0073797A" w:rsidRPr="0081323C">
        <w:rPr>
          <w:rFonts w:eastAsia="Times New Roman" w:cs="Times New Roman"/>
          <w:bCs w:val="0"/>
          <w:szCs w:val="28"/>
          <w:lang w:val="vi-VN"/>
        </w:rPr>
        <w:t>Bằng khen của Ủy ban nhân dân thành phố Hà Nội</w:t>
      </w:r>
      <w:r w:rsidR="0073797A" w:rsidRPr="0081323C">
        <w:rPr>
          <w:rFonts w:eastAsia="Times New Roman" w:cs="Times New Roman"/>
          <w:bCs w:val="0"/>
          <w:szCs w:val="28"/>
          <w:lang w:val="nl-NL"/>
        </w:rPr>
        <w:t>.</w:t>
      </w:r>
    </w:p>
    <w:p w14:paraId="18575063" w14:textId="206A3DF7" w:rsidR="0073797A" w:rsidRPr="0081323C" w:rsidRDefault="005B15BA" w:rsidP="00563C82">
      <w:pPr>
        <w:spacing w:before="60" w:after="60" w:line="259" w:lineRule="auto"/>
        <w:ind w:firstLine="720"/>
        <w:jc w:val="both"/>
        <w:rPr>
          <w:rFonts w:eastAsia="Times New Roman" w:cs="Times New Roman"/>
          <w:bCs w:val="0"/>
          <w:szCs w:val="28"/>
          <w:lang w:val="nl-NL"/>
        </w:rPr>
      </w:pPr>
      <w:r w:rsidRPr="0081323C">
        <w:rPr>
          <w:rFonts w:eastAsia="Times New Roman" w:cs="Times New Roman"/>
          <w:bCs w:val="0"/>
          <w:szCs w:val="28"/>
          <w:lang w:val="nl-NL"/>
        </w:rPr>
        <w:t>g)</w:t>
      </w:r>
      <w:r w:rsidR="0073797A" w:rsidRPr="0081323C">
        <w:rPr>
          <w:rFonts w:eastAsia="Times New Roman" w:cs="Times New Roman"/>
          <w:bCs w:val="0"/>
          <w:szCs w:val="28"/>
          <w:lang w:val="nl-NL"/>
        </w:rPr>
        <w:t xml:space="preserve"> Các hình thức khen thưởng</w:t>
      </w:r>
      <w:r w:rsidR="00DC40AD" w:rsidRPr="0081323C">
        <w:rPr>
          <w:rFonts w:eastAsia="Times New Roman" w:cs="Times New Roman"/>
          <w:bCs w:val="0"/>
          <w:szCs w:val="28"/>
          <w:lang w:val="nl-NL"/>
        </w:rPr>
        <w:t xml:space="preserve"> khác theo quy định của Luật Thi</w:t>
      </w:r>
      <w:r w:rsidR="0073797A" w:rsidRPr="0081323C">
        <w:rPr>
          <w:rFonts w:eastAsia="Times New Roman" w:cs="Times New Roman"/>
          <w:bCs w:val="0"/>
          <w:szCs w:val="28"/>
          <w:lang w:val="nl-NL"/>
        </w:rPr>
        <w:t xml:space="preserve"> đua khen thưởng.</w:t>
      </w:r>
    </w:p>
    <w:p w14:paraId="63F45518" w14:textId="4AC1278C" w:rsidR="00BE1A24" w:rsidRPr="0081323C" w:rsidRDefault="00BE1A24" w:rsidP="00563C82">
      <w:pPr>
        <w:spacing w:before="60" w:after="60" w:line="259" w:lineRule="auto"/>
        <w:ind w:firstLine="720"/>
        <w:jc w:val="both"/>
        <w:rPr>
          <w:b/>
          <w:szCs w:val="28"/>
          <w:lang w:val="nl-NL"/>
        </w:rPr>
      </w:pPr>
      <w:r w:rsidRPr="0081323C">
        <w:rPr>
          <w:b/>
          <w:szCs w:val="28"/>
          <w:lang w:val="nl-NL"/>
        </w:rPr>
        <w:t>Điề</w:t>
      </w:r>
      <w:r w:rsidR="00C40AF2" w:rsidRPr="0081323C">
        <w:rPr>
          <w:b/>
          <w:szCs w:val="28"/>
          <w:lang w:val="nl-NL"/>
        </w:rPr>
        <w:t>u 32</w:t>
      </w:r>
      <w:r w:rsidRPr="0081323C">
        <w:rPr>
          <w:b/>
          <w:szCs w:val="28"/>
          <w:lang w:val="nl-NL"/>
        </w:rPr>
        <w:t>. Kỷ luật</w:t>
      </w:r>
    </w:p>
    <w:p w14:paraId="2F7178B9" w14:textId="26D7EF45" w:rsidR="00BE1A24" w:rsidRPr="0081323C" w:rsidRDefault="00BE1A24" w:rsidP="00563C82">
      <w:pPr>
        <w:spacing w:before="60" w:after="60" w:line="259" w:lineRule="auto"/>
        <w:ind w:firstLine="720"/>
        <w:jc w:val="both"/>
        <w:rPr>
          <w:szCs w:val="28"/>
          <w:lang w:val="nl-NL"/>
        </w:rPr>
      </w:pPr>
      <w:r w:rsidRPr="0081323C">
        <w:rPr>
          <w:szCs w:val="28"/>
          <w:lang w:val="nl-NL"/>
        </w:rPr>
        <w:t>Việc xử lý kỷ luật đối với Luật sư thành viên, người tập sự hành nghề luật sư th</w:t>
      </w:r>
      <w:r w:rsidR="009E05ED" w:rsidRPr="0081323C">
        <w:rPr>
          <w:szCs w:val="28"/>
          <w:lang w:val="nl-NL"/>
        </w:rPr>
        <w:t>ực hiện theo Điều lệ Liên đoàn L</w:t>
      </w:r>
      <w:r w:rsidRPr="0081323C">
        <w:rPr>
          <w:szCs w:val="28"/>
          <w:lang w:val="nl-NL"/>
        </w:rPr>
        <w:t>uật sư</w:t>
      </w:r>
      <w:r w:rsidR="009E05ED" w:rsidRPr="0081323C">
        <w:rPr>
          <w:szCs w:val="28"/>
          <w:lang w:val="nl-NL"/>
        </w:rPr>
        <w:t xml:space="preserve"> Việt Nam</w:t>
      </w:r>
      <w:r w:rsidR="00E53013" w:rsidRPr="0081323C">
        <w:rPr>
          <w:szCs w:val="28"/>
          <w:lang w:val="nl-NL"/>
        </w:rPr>
        <w:t>; Quy c</w:t>
      </w:r>
      <w:r w:rsidR="009E05ED" w:rsidRPr="0081323C">
        <w:rPr>
          <w:szCs w:val="28"/>
          <w:lang w:val="nl-NL"/>
        </w:rPr>
        <w:t xml:space="preserve">hế </w:t>
      </w:r>
      <w:r w:rsidR="00DC40AD" w:rsidRPr="0081323C">
        <w:rPr>
          <w:szCs w:val="28"/>
          <w:lang w:val="nl-NL"/>
        </w:rPr>
        <w:t xml:space="preserve">giải quyết khiếu nại, tố cáo, </w:t>
      </w:r>
      <w:r w:rsidR="009E05ED" w:rsidRPr="0081323C">
        <w:rPr>
          <w:szCs w:val="28"/>
          <w:lang w:val="nl-NL"/>
        </w:rPr>
        <w:t>xử lý kỷ luật của Liên đoàn L</w:t>
      </w:r>
      <w:r w:rsidR="00E53013" w:rsidRPr="0081323C">
        <w:rPr>
          <w:szCs w:val="28"/>
          <w:lang w:val="nl-NL"/>
        </w:rPr>
        <w:t>uật sư</w:t>
      </w:r>
      <w:r w:rsidR="009E05ED" w:rsidRPr="0081323C">
        <w:rPr>
          <w:szCs w:val="28"/>
          <w:lang w:val="nl-NL"/>
        </w:rPr>
        <w:t xml:space="preserve"> Việt Nam</w:t>
      </w:r>
      <w:r w:rsidRPr="0081323C">
        <w:rPr>
          <w:szCs w:val="28"/>
          <w:lang w:val="nl-NL"/>
        </w:rPr>
        <w:t xml:space="preserve"> và quy định pháp luật về luật sư trên nguyên tắc đảm bảo khách quan, công bằng, nghiêm minh và đúng quy định.</w:t>
      </w:r>
    </w:p>
    <w:p w14:paraId="2F31267A" w14:textId="77777777" w:rsidR="00BE1A24" w:rsidRPr="0081323C" w:rsidRDefault="00BE1A24" w:rsidP="00FC1EEE">
      <w:pPr>
        <w:spacing w:before="60" w:after="60" w:line="259" w:lineRule="auto"/>
        <w:jc w:val="both"/>
        <w:rPr>
          <w:szCs w:val="28"/>
          <w:lang w:val="pt-BR"/>
        </w:rPr>
      </w:pPr>
    </w:p>
    <w:p w14:paraId="0B9DE4EC" w14:textId="77777777" w:rsidR="00BE1A24" w:rsidRPr="0081323C" w:rsidRDefault="00BE1A24" w:rsidP="00563C82">
      <w:pPr>
        <w:spacing w:before="60" w:after="60" w:line="259" w:lineRule="auto"/>
        <w:rPr>
          <w:b/>
          <w:szCs w:val="28"/>
          <w:lang w:val="pt-BR"/>
        </w:rPr>
      </w:pPr>
      <w:r w:rsidRPr="0081323C">
        <w:rPr>
          <w:b/>
          <w:szCs w:val="28"/>
          <w:lang w:val="pt-BR"/>
        </w:rPr>
        <w:t>CHƯƠNG VII</w:t>
      </w:r>
    </w:p>
    <w:p w14:paraId="4363F9F7" w14:textId="77777777" w:rsidR="00BE1A24" w:rsidRPr="0081323C" w:rsidRDefault="00BE1A24" w:rsidP="00563C82">
      <w:pPr>
        <w:spacing w:before="60" w:after="60" w:line="259" w:lineRule="auto"/>
        <w:rPr>
          <w:b/>
          <w:szCs w:val="28"/>
          <w:lang w:val="pt-BR"/>
        </w:rPr>
      </w:pPr>
      <w:r w:rsidRPr="0081323C">
        <w:rPr>
          <w:b/>
          <w:szCs w:val="28"/>
          <w:lang w:val="pt-BR"/>
        </w:rPr>
        <w:t>ĐIỀU KHOẢN THI HÀNH</w:t>
      </w:r>
    </w:p>
    <w:p w14:paraId="6D795677" w14:textId="77777777" w:rsidR="00BE1A24" w:rsidRPr="0081323C" w:rsidRDefault="00BE1A24" w:rsidP="00FC1EEE">
      <w:pPr>
        <w:spacing w:before="60" w:after="60" w:line="259" w:lineRule="auto"/>
        <w:jc w:val="both"/>
        <w:rPr>
          <w:szCs w:val="28"/>
          <w:lang w:val="pt-BR"/>
        </w:rPr>
      </w:pPr>
    </w:p>
    <w:p w14:paraId="62F6F5FC" w14:textId="62FA0991" w:rsidR="00BE1A24" w:rsidRPr="0081323C" w:rsidRDefault="00BE1A24" w:rsidP="00563C82">
      <w:pPr>
        <w:spacing w:before="60" w:after="60" w:line="259" w:lineRule="auto"/>
        <w:ind w:firstLine="720"/>
        <w:jc w:val="both"/>
        <w:rPr>
          <w:b/>
          <w:szCs w:val="28"/>
          <w:lang w:val="pt-BR"/>
        </w:rPr>
      </w:pPr>
      <w:r w:rsidRPr="0081323C">
        <w:rPr>
          <w:b/>
          <w:szCs w:val="28"/>
          <w:lang w:val="pt-BR"/>
        </w:rPr>
        <w:t xml:space="preserve">Điều </w:t>
      </w:r>
      <w:r w:rsidR="00C40AF2" w:rsidRPr="0081323C">
        <w:rPr>
          <w:b/>
          <w:szCs w:val="28"/>
          <w:lang w:val="pt-BR"/>
        </w:rPr>
        <w:t>33</w:t>
      </w:r>
      <w:r w:rsidRPr="0081323C">
        <w:rPr>
          <w:b/>
          <w:szCs w:val="28"/>
          <w:lang w:val="pt-BR"/>
        </w:rPr>
        <w:t>. Hiệu lực thi hành</w:t>
      </w:r>
    </w:p>
    <w:p w14:paraId="3747ADF9" w14:textId="7925E5A9" w:rsidR="00BE1A24" w:rsidRPr="0081323C" w:rsidRDefault="00BE1A24" w:rsidP="00563C82">
      <w:pPr>
        <w:spacing w:before="60" w:after="60" w:line="259" w:lineRule="auto"/>
        <w:ind w:firstLine="720"/>
        <w:jc w:val="both"/>
        <w:rPr>
          <w:szCs w:val="28"/>
          <w:lang w:val="nl-NL"/>
        </w:rPr>
      </w:pPr>
      <w:r w:rsidRPr="0081323C">
        <w:rPr>
          <w:szCs w:val="28"/>
          <w:lang w:val="pt-BR"/>
        </w:rPr>
        <w:t xml:space="preserve">Nội quy này </w:t>
      </w:r>
      <w:r w:rsidRPr="0081323C">
        <w:rPr>
          <w:spacing w:val="-4"/>
          <w:szCs w:val="28"/>
          <w:lang w:val="pt-BR"/>
        </w:rPr>
        <w:t xml:space="preserve">có hiệu lực thi hành kể từ ngày Chủ nhiệm </w:t>
      </w:r>
      <w:r w:rsidR="00185915" w:rsidRPr="0081323C">
        <w:rPr>
          <w:spacing w:val="-4"/>
          <w:szCs w:val="28"/>
          <w:lang w:val="pt-BR"/>
        </w:rPr>
        <w:t>ký ban hành</w:t>
      </w:r>
      <w:r w:rsidRPr="0081323C">
        <w:rPr>
          <w:spacing w:val="-4"/>
          <w:szCs w:val="28"/>
          <w:lang w:val="pt-BR"/>
        </w:rPr>
        <w:t>.</w:t>
      </w:r>
      <w:r w:rsidR="00164136" w:rsidRPr="0081323C">
        <w:rPr>
          <w:rFonts w:ascii="Arial" w:hAnsi="Arial" w:cs="Arial"/>
          <w:shd w:val="clear" w:color="auto" w:fill="FFFFFF"/>
          <w:lang w:val="pt-BR"/>
        </w:rPr>
        <w:t xml:space="preserve"> </w:t>
      </w:r>
      <w:r w:rsidR="00164136" w:rsidRPr="0081323C">
        <w:rPr>
          <w:shd w:val="clear" w:color="auto" w:fill="FFFFFF"/>
          <w:lang w:val="pt-BR"/>
        </w:rPr>
        <w:t xml:space="preserve">Chỉ Đại hội đại biểu luật sư mới có thẩm quyền xem xét sửa đổi Nội quy và được thông qua khi có ít nhất 2/3 đại biểu </w:t>
      </w:r>
      <w:r w:rsidR="00185915" w:rsidRPr="0081323C">
        <w:rPr>
          <w:shd w:val="clear" w:color="auto" w:fill="FFFFFF"/>
          <w:lang w:val="pt-BR"/>
        </w:rPr>
        <w:t xml:space="preserve">có mặt </w:t>
      </w:r>
      <w:r w:rsidR="00164136" w:rsidRPr="0081323C">
        <w:rPr>
          <w:shd w:val="clear" w:color="auto" w:fill="FFFFFF"/>
          <w:lang w:val="pt-BR"/>
        </w:rPr>
        <w:t>dự Đại hội tán thành.</w:t>
      </w:r>
    </w:p>
    <w:p w14:paraId="511208DD" w14:textId="1E64F137" w:rsidR="00BE1A24" w:rsidRPr="0081323C" w:rsidRDefault="00BE1A24" w:rsidP="00563C82">
      <w:pPr>
        <w:spacing w:before="60" w:after="60" w:line="259" w:lineRule="auto"/>
        <w:ind w:firstLine="720"/>
        <w:jc w:val="both"/>
        <w:rPr>
          <w:b/>
          <w:spacing w:val="-4"/>
          <w:szCs w:val="28"/>
          <w:lang w:val="pt-BR"/>
        </w:rPr>
      </w:pPr>
      <w:r w:rsidRPr="0081323C">
        <w:rPr>
          <w:b/>
          <w:spacing w:val="-4"/>
          <w:szCs w:val="28"/>
          <w:lang w:val="pt-BR"/>
        </w:rPr>
        <w:t>Điều 3</w:t>
      </w:r>
      <w:r w:rsidR="00C40AF2" w:rsidRPr="0081323C">
        <w:rPr>
          <w:b/>
          <w:spacing w:val="-4"/>
          <w:szCs w:val="28"/>
          <w:lang w:val="pt-BR"/>
        </w:rPr>
        <w:t>4</w:t>
      </w:r>
      <w:r w:rsidRPr="0081323C">
        <w:rPr>
          <w:b/>
          <w:spacing w:val="-4"/>
          <w:szCs w:val="28"/>
          <w:lang w:val="pt-BR"/>
        </w:rPr>
        <w:t>. Tổ chức thực hiện</w:t>
      </w:r>
    </w:p>
    <w:p w14:paraId="3BEAD5B6" w14:textId="2190C1BC" w:rsidR="00BE1A24" w:rsidRPr="0081323C" w:rsidRDefault="00BE1A24" w:rsidP="00563C82">
      <w:pPr>
        <w:spacing w:before="60" w:after="60" w:line="259" w:lineRule="auto"/>
        <w:ind w:firstLine="720"/>
        <w:jc w:val="both"/>
        <w:rPr>
          <w:szCs w:val="28"/>
          <w:lang w:val="nl-NL"/>
        </w:rPr>
      </w:pPr>
      <w:r w:rsidRPr="0081323C">
        <w:rPr>
          <w:spacing w:val="-4"/>
          <w:szCs w:val="28"/>
          <w:lang w:val="pt-BR"/>
        </w:rPr>
        <w:t>Ban Chủ nhiệm chịu trách nhiệm tổ chức thi hành Nội quy này.</w:t>
      </w:r>
    </w:p>
    <w:p w14:paraId="70CD100A" w14:textId="51E0C8D4" w:rsidR="00BE1A24" w:rsidRPr="0081323C" w:rsidRDefault="00BE1A24" w:rsidP="001133D4">
      <w:pPr>
        <w:spacing w:before="60" w:after="60" w:line="259" w:lineRule="auto"/>
        <w:ind w:firstLine="720"/>
        <w:jc w:val="both"/>
        <w:rPr>
          <w:szCs w:val="28"/>
          <w:lang w:val="pt-BR"/>
        </w:rPr>
      </w:pPr>
      <w:r w:rsidRPr="0081323C">
        <w:rPr>
          <w:i/>
          <w:spacing w:val="-4"/>
          <w:szCs w:val="28"/>
          <w:lang w:val="pt-BR"/>
        </w:rPr>
        <w:t>Nội quy này đã được Đại hội đại biểu bất thường Đoàn luật sư t</w:t>
      </w:r>
      <w:r w:rsidR="00135B6B" w:rsidRPr="0081323C">
        <w:rPr>
          <w:i/>
          <w:spacing w:val="-4"/>
          <w:szCs w:val="28"/>
          <w:lang w:val="pt-BR"/>
        </w:rPr>
        <w:t xml:space="preserve">hành phố Hà Nội thông qua ngày    </w:t>
      </w:r>
      <w:r w:rsidR="009E05ED" w:rsidRPr="0081323C">
        <w:rPr>
          <w:i/>
          <w:spacing w:val="-4"/>
          <w:szCs w:val="28"/>
          <w:lang w:val="pt-BR"/>
        </w:rPr>
        <w:t xml:space="preserve"> tháng </w:t>
      </w:r>
      <w:r w:rsidR="00563C82" w:rsidRPr="0081323C">
        <w:rPr>
          <w:i/>
          <w:spacing w:val="-4"/>
          <w:szCs w:val="28"/>
          <w:lang w:val="pt-BR"/>
        </w:rPr>
        <w:t xml:space="preserve"> </w:t>
      </w:r>
      <w:r w:rsidRPr="0081323C">
        <w:rPr>
          <w:i/>
          <w:spacing w:val="-4"/>
          <w:szCs w:val="28"/>
          <w:lang w:val="pt-BR"/>
        </w:rPr>
        <w:t xml:space="preserve"> năm 2022.</w:t>
      </w:r>
      <w:r w:rsidRPr="0081323C">
        <w:rPr>
          <w:szCs w:val="28"/>
          <w:lang w:val="pt-BR"/>
        </w:rPr>
        <w:t xml:space="preserve">                                                                                    </w:t>
      </w:r>
    </w:p>
    <w:tbl>
      <w:tblPr>
        <w:tblW w:w="9356" w:type="dxa"/>
        <w:tblInd w:w="-142" w:type="dxa"/>
        <w:tblLook w:val="04A0" w:firstRow="1" w:lastRow="0" w:firstColumn="1" w:lastColumn="0" w:noHBand="0" w:noVBand="1"/>
      </w:tblPr>
      <w:tblGrid>
        <w:gridCol w:w="3970"/>
        <w:gridCol w:w="5386"/>
      </w:tblGrid>
      <w:tr w:rsidR="0081323C" w:rsidRPr="0081323C" w14:paraId="1DA1D289" w14:textId="77777777" w:rsidTr="001133D4">
        <w:tc>
          <w:tcPr>
            <w:tcW w:w="3970" w:type="dxa"/>
          </w:tcPr>
          <w:p w14:paraId="05ED3889" w14:textId="77777777" w:rsidR="00BE1A24" w:rsidRPr="0081323C" w:rsidRDefault="00BE1A24" w:rsidP="00FC1EEE">
            <w:pPr>
              <w:pStyle w:val="Title"/>
              <w:tabs>
                <w:tab w:val="left" w:pos="3840"/>
              </w:tabs>
              <w:spacing w:before="60" w:after="60" w:line="259" w:lineRule="auto"/>
              <w:ind w:right="-351"/>
              <w:jc w:val="both"/>
              <w:rPr>
                <w:rFonts w:ascii="Times New Roman" w:hAnsi="Times New Roman"/>
                <w:sz w:val="28"/>
                <w:szCs w:val="28"/>
                <w:lang w:val="pt-BR"/>
              </w:rPr>
            </w:pPr>
          </w:p>
        </w:tc>
        <w:tc>
          <w:tcPr>
            <w:tcW w:w="5386" w:type="dxa"/>
          </w:tcPr>
          <w:p w14:paraId="789E9EA2" w14:textId="77777777" w:rsidR="00BE1A24" w:rsidRPr="0081323C" w:rsidRDefault="00BE1A24" w:rsidP="001133D4">
            <w:pPr>
              <w:pStyle w:val="Title"/>
              <w:tabs>
                <w:tab w:val="left" w:pos="3840"/>
              </w:tabs>
              <w:spacing w:line="259" w:lineRule="auto"/>
              <w:ind w:right="-352"/>
              <w:rPr>
                <w:rFonts w:ascii="Times New Roman" w:hAnsi="Times New Roman"/>
                <w:sz w:val="28"/>
                <w:szCs w:val="28"/>
                <w:lang w:val="pt-BR"/>
              </w:rPr>
            </w:pPr>
            <w:r w:rsidRPr="0081323C">
              <w:rPr>
                <w:rFonts w:ascii="Times New Roman" w:hAnsi="Times New Roman"/>
                <w:sz w:val="28"/>
                <w:szCs w:val="28"/>
                <w:lang w:val="pt-BR"/>
              </w:rPr>
              <w:t>TM.</w:t>
            </w:r>
            <w:r w:rsidR="009E05ED" w:rsidRPr="0081323C">
              <w:rPr>
                <w:rFonts w:ascii="Times New Roman" w:hAnsi="Times New Roman"/>
                <w:sz w:val="28"/>
                <w:szCs w:val="28"/>
                <w:lang w:val="pt-BR"/>
              </w:rPr>
              <w:t xml:space="preserve"> </w:t>
            </w:r>
            <w:r w:rsidRPr="0081323C">
              <w:rPr>
                <w:rFonts w:ascii="Times New Roman" w:hAnsi="Times New Roman"/>
                <w:sz w:val="28"/>
                <w:szCs w:val="28"/>
                <w:lang w:val="pt-BR"/>
              </w:rPr>
              <w:t>BAN CHỦ NHIỆM</w:t>
            </w:r>
          </w:p>
          <w:p w14:paraId="783895E6" w14:textId="77777777" w:rsidR="00BE1A24" w:rsidRPr="0081323C" w:rsidRDefault="009E05ED" w:rsidP="001133D4">
            <w:pPr>
              <w:pStyle w:val="Title"/>
              <w:tabs>
                <w:tab w:val="left" w:pos="3840"/>
              </w:tabs>
              <w:spacing w:line="259" w:lineRule="auto"/>
              <w:ind w:right="-352"/>
              <w:rPr>
                <w:rFonts w:ascii="Times New Roman" w:hAnsi="Times New Roman"/>
                <w:sz w:val="28"/>
                <w:szCs w:val="28"/>
                <w:lang w:val="pt-BR"/>
              </w:rPr>
            </w:pPr>
            <w:r w:rsidRPr="0081323C">
              <w:rPr>
                <w:rFonts w:ascii="Times New Roman" w:hAnsi="Times New Roman"/>
                <w:sz w:val="28"/>
                <w:szCs w:val="28"/>
                <w:lang w:val="pt-BR"/>
              </w:rPr>
              <w:t>CHỦ NHIỆM</w:t>
            </w:r>
          </w:p>
          <w:p w14:paraId="37855CBC" w14:textId="77777777" w:rsidR="001133D4" w:rsidRPr="0081323C" w:rsidRDefault="001133D4" w:rsidP="00FC1EEE">
            <w:pPr>
              <w:pStyle w:val="Title"/>
              <w:tabs>
                <w:tab w:val="left" w:pos="3840"/>
              </w:tabs>
              <w:spacing w:before="60" w:after="60" w:line="259" w:lineRule="auto"/>
              <w:ind w:right="-352"/>
              <w:rPr>
                <w:rFonts w:ascii="Times New Roman" w:hAnsi="Times New Roman"/>
                <w:sz w:val="28"/>
                <w:szCs w:val="28"/>
                <w:lang w:val="pt-BR"/>
              </w:rPr>
            </w:pPr>
          </w:p>
          <w:p w14:paraId="2B0D6728" w14:textId="77777777" w:rsidR="001133D4" w:rsidRPr="0081323C" w:rsidRDefault="001133D4" w:rsidP="00FC1EEE">
            <w:pPr>
              <w:pStyle w:val="Title"/>
              <w:tabs>
                <w:tab w:val="left" w:pos="3840"/>
              </w:tabs>
              <w:spacing w:before="60" w:after="60" w:line="259" w:lineRule="auto"/>
              <w:ind w:right="-352"/>
              <w:rPr>
                <w:rFonts w:ascii="Times New Roman" w:hAnsi="Times New Roman"/>
                <w:sz w:val="28"/>
                <w:szCs w:val="28"/>
                <w:lang w:val="pt-BR"/>
              </w:rPr>
            </w:pPr>
          </w:p>
          <w:p w14:paraId="3C3B362F" w14:textId="77777777" w:rsidR="001133D4" w:rsidRPr="0081323C" w:rsidRDefault="001133D4" w:rsidP="00FC1EEE">
            <w:pPr>
              <w:pStyle w:val="Title"/>
              <w:tabs>
                <w:tab w:val="left" w:pos="3840"/>
              </w:tabs>
              <w:spacing w:before="60" w:after="60" w:line="259" w:lineRule="auto"/>
              <w:ind w:right="-352"/>
              <w:rPr>
                <w:rFonts w:ascii="Times New Roman" w:hAnsi="Times New Roman"/>
                <w:sz w:val="28"/>
                <w:szCs w:val="28"/>
                <w:lang w:val="pt-BR"/>
              </w:rPr>
            </w:pPr>
          </w:p>
          <w:p w14:paraId="0D9EBC13" w14:textId="77777777" w:rsidR="00BE1A24" w:rsidRPr="0081323C" w:rsidRDefault="00BE1A24" w:rsidP="00FC1EEE">
            <w:pPr>
              <w:pStyle w:val="Title"/>
              <w:tabs>
                <w:tab w:val="left" w:pos="3840"/>
              </w:tabs>
              <w:spacing w:before="60" w:after="60" w:line="259" w:lineRule="auto"/>
              <w:ind w:right="-352"/>
              <w:rPr>
                <w:rFonts w:ascii="Times New Roman" w:hAnsi="Times New Roman"/>
                <w:sz w:val="28"/>
                <w:szCs w:val="28"/>
                <w:lang w:val="pt-BR"/>
              </w:rPr>
            </w:pPr>
            <w:r w:rsidRPr="0081323C">
              <w:rPr>
                <w:rFonts w:ascii="Times New Roman" w:hAnsi="Times New Roman"/>
                <w:sz w:val="28"/>
                <w:szCs w:val="28"/>
                <w:lang w:val="pt-BR"/>
              </w:rPr>
              <w:t>Luật sư Đào Ngọc Chuyền</w:t>
            </w:r>
          </w:p>
        </w:tc>
      </w:tr>
    </w:tbl>
    <w:p w14:paraId="64169CFF" w14:textId="77777777" w:rsidR="00BE1A24" w:rsidRPr="0081323C" w:rsidRDefault="00BE1A24" w:rsidP="00FC1EEE">
      <w:pPr>
        <w:pStyle w:val="Title"/>
        <w:tabs>
          <w:tab w:val="left" w:pos="3840"/>
        </w:tabs>
        <w:spacing w:before="60" w:after="60" w:line="259" w:lineRule="auto"/>
        <w:ind w:left="5040" w:right="-351" w:firstLine="420"/>
        <w:jc w:val="both"/>
        <w:rPr>
          <w:rFonts w:ascii="Times New Roman" w:hAnsi="Times New Roman"/>
          <w:sz w:val="28"/>
          <w:szCs w:val="28"/>
          <w:lang w:val="pt-BR"/>
        </w:rPr>
      </w:pPr>
    </w:p>
    <w:p w14:paraId="5291CA90" w14:textId="77777777" w:rsidR="00BE1A24" w:rsidRPr="0081323C" w:rsidRDefault="00BE1A24" w:rsidP="00FC1EEE">
      <w:pPr>
        <w:tabs>
          <w:tab w:val="left" w:pos="3840"/>
        </w:tabs>
        <w:spacing w:before="60" w:after="60" w:line="259" w:lineRule="auto"/>
        <w:ind w:right="-351"/>
        <w:jc w:val="both"/>
        <w:rPr>
          <w:lang w:val="pt-BR"/>
        </w:rPr>
      </w:pPr>
    </w:p>
    <w:p w14:paraId="4ADE201A" w14:textId="77777777" w:rsidR="00D602DE" w:rsidRPr="0081323C" w:rsidRDefault="00D602DE" w:rsidP="00301577">
      <w:pPr>
        <w:spacing w:before="60" w:after="60" w:line="259" w:lineRule="auto"/>
        <w:jc w:val="both"/>
        <w:rPr>
          <w:lang w:val="pt-BR"/>
        </w:rPr>
      </w:pPr>
    </w:p>
    <w:sectPr w:rsidR="00D602DE" w:rsidRPr="0081323C" w:rsidSect="001133D4">
      <w:headerReference w:type="default" r:id="rId8"/>
      <w:pgSz w:w="11907" w:h="16840"/>
      <w:pgMar w:top="810" w:right="1134" w:bottom="1170" w:left="1701" w:header="540" w:footer="4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20D7D" w14:textId="77777777" w:rsidR="0025574A" w:rsidRDefault="0025574A">
      <w:r>
        <w:separator/>
      </w:r>
    </w:p>
  </w:endnote>
  <w:endnote w:type="continuationSeparator" w:id="0">
    <w:p w14:paraId="1DAE48CF" w14:textId="77777777" w:rsidR="0025574A" w:rsidRDefault="0025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mbria"/>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CC2E" w14:textId="77777777" w:rsidR="0025574A" w:rsidRDefault="0025574A">
      <w:r>
        <w:separator/>
      </w:r>
    </w:p>
  </w:footnote>
  <w:footnote w:type="continuationSeparator" w:id="0">
    <w:p w14:paraId="43AAAAC6" w14:textId="77777777" w:rsidR="0025574A" w:rsidRDefault="00255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494568"/>
      <w:docPartObj>
        <w:docPartGallery w:val="Page Numbers (Top of Page)"/>
        <w:docPartUnique/>
      </w:docPartObj>
    </w:sdtPr>
    <w:sdtEndPr>
      <w:rPr>
        <w:noProof/>
        <w:sz w:val="24"/>
        <w:szCs w:val="24"/>
      </w:rPr>
    </w:sdtEndPr>
    <w:sdtContent>
      <w:p w14:paraId="107DDBD9" w14:textId="751EFECE" w:rsidR="001133D4" w:rsidRPr="001133D4" w:rsidRDefault="001133D4">
        <w:pPr>
          <w:pStyle w:val="Header"/>
          <w:rPr>
            <w:sz w:val="24"/>
            <w:szCs w:val="24"/>
          </w:rPr>
        </w:pPr>
        <w:r w:rsidRPr="001133D4">
          <w:rPr>
            <w:sz w:val="24"/>
            <w:szCs w:val="24"/>
          </w:rPr>
          <w:fldChar w:fldCharType="begin"/>
        </w:r>
        <w:r w:rsidRPr="001133D4">
          <w:rPr>
            <w:sz w:val="24"/>
            <w:szCs w:val="24"/>
          </w:rPr>
          <w:instrText xml:space="preserve"> PAGE   \* MERGEFORMAT </w:instrText>
        </w:r>
        <w:r w:rsidRPr="001133D4">
          <w:rPr>
            <w:sz w:val="24"/>
            <w:szCs w:val="24"/>
          </w:rPr>
          <w:fldChar w:fldCharType="separate"/>
        </w:r>
        <w:r w:rsidR="0081323C">
          <w:rPr>
            <w:noProof/>
            <w:sz w:val="24"/>
            <w:szCs w:val="24"/>
          </w:rPr>
          <w:t>21</w:t>
        </w:r>
        <w:r w:rsidRPr="001133D4">
          <w:rPr>
            <w:noProof/>
            <w:sz w:val="24"/>
            <w:szCs w:val="24"/>
          </w:rPr>
          <w:fldChar w:fldCharType="end"/>
        </w:r>
      </w:p>
    </w:sdtContent>
  </w:sdt>
  <w:p w14:paraId="0D4086BB" w14:textId="77777777" w:rsidR="006A43AD" w:rsidRDefault="006A4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E4"/>
    <w:multiLevelType w:val="hybridMultilevel"/>
    <w:tmpl w:val="4AAA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134C"/>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C16F44"/>
    <w:multiLevelType w:val="hybridMultilevel"/>
    <w:tmpl w:val="C7A8EAE8"/>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C461D7"/>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6145CEA"/>
    <w:multiLevelType w:val="hybridMultilevel"/>
    <w:tmpl w:val="E0E8BF5C"/>
    <w:lvl w:ilvl="0" w:tplc="9C1A066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670B5F"/>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253F82"/>
    <w:multiLevelType w:val="hybridMultilevel"/>
    <w:tmpl w:val="65D2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D1721"/>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DE2252"/>
    <w:multiLevelType w:val="hybridMultilevel"/>
    <w:tmpl w:val="6D98FA2C"/>
    <w:lvl w:ilvl="0" w:tplc="056C770C">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
    <w:nsid w:val="234430C4"/>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7249D7"/>
    <w:multiLevelType w:val="hybridMultilevel"/>
    <w:tmpl w:val="AECEA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35E3C"/>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045378"/>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3993960"/>
    <w:multiLevelType w:val="hybridMultilevel"/>
    <w:tmpl w:val="3A54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13C1D"/>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48761B4"/>
    <w:multiLevelType w:val="multilevel"/>
    <w:tmpl w:val="28746490"/>
    <w:lvl w:ilvl="0">
      <w:start w:val="22"/>
      <w:numFmt w:val="decimal"/>
      <w:lvlText w:val="%1."/>
      <w:lvlJc w:val="left"/>
      <w:pPr>
        <w:ind w:left="560" w:hanging="5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F17BCA"/>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7D40039"/>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2420D12"/>
    <w:multiLevelType w:val="hybridMultilevel"/>
    <w:tmpl w:val="1DD02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6771D"/>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78D08D0"/>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8493A01"/>
    <w:multiLevelType w:val="hybridMultilevel"/>
    <w:tmpl w:val="BF9680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A37571"/>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110647D"/>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721338F"/>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82F13C4"/>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A0E6F59"/>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C3B5F75"/>
    <w:multiLevelType w:val="multilevel"/>
    <w:tmpl w:val="B582B276"/>
    <w:lvl w:ilvl="0">
      <w:start w:val="10"/>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3833A66"/>
    <w:multiLevelType w:val="hybridMultilevel"/>
    <w:tmpl w:val="C766071E"/>
    <w:lvl w:ilvl="0" w:tplc="877AD16A">
      <w:start w:val="1"/>
      <w:numFmt w:val="lowerLetter"/>
      <w:lvlText w:val="%1)"/>
      <w:lvlJc w:val="left"/>
      <w:pPr>
        <w:ind w:left="1080" w:hanging="360"/>
      </w:pPr>
      <w:rPr>
        <w:rFonts w:ascii="Times New Roman" w:eastAsia="Times New Roman" w:hAnsi="Times New Roman" w:cs="Times New Roman"/>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73BB21DB"/>
    <w:multiLevelType w:val="hybridMultilevel"/>
    <w:tmpl w:val="9C8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05F0A"/>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6712362"/>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68103AF"/>
    <w:multiLevelType w:val="hybridMultilevel"/>
    <w:tmpl w:val="983CE4CC"/>
    <w:lvl w:ilvl="0" w:tplc="056C770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6"/>
  </w:num>
  <w:num w:numId="2">
    <w:abstractNumId w:val="0"/>
  </w:num>
  <w:num w:numId="3">
    <w:abstractNumId w:val="13"/>
  </w:num>
  <w:num w:numId="4">
    <w:abstractNumId w:val="21"/>
  </w:num>
  <w:num w:numId="5">
    <w:abstractNumId w:val="10"/>
  </w:num>
  <w:num w:numId="6">
    <w:abstractNumId w:val="29"/>
  </w:num>
  <w:num w:numId="7">
    <w:abstractNumId w:val="2"/>
  </w:num>
  <w:num w:numId="8">
    <w:abstractNumId w:val="23"/>
  </w:num>
  <w:num w:numId="9">
    <w:abstractNumId w:val="32"/>
  </w:num>
  <w:num w:numId="10">
    <w:abstractNumId w:val="25"/>
  </w:num>
  <w:num w:numId="11">
    <w:abstractNumId w:val="28"/>
  </w:num>
  <w:num w:numId="12">
    <w:abstractNumId w:val="24"/>
  </w:num>
  <w:num w:numId="13">
    <w:abstractNumId w:val="19"/>
  </w:num>
  <w:num w:numId="14">
    <w:abstractNumId w:val="30"/>
  </w:num>
  <w:num w:numId="15">
    <w:abstractNumId w:val="17"/>
  </w:num>
  <w:num w:numId="16">
    <w:abstractNumId w:val="7"/>
  </w:num>
  <w:num w:numId="17">
    <w:abstractNumId w:val="9"/>
  </w:num>
  <w:num w:numId="18">
    <w:abstractNumId w:val="31"/>
  </w:num>
  <w:num w:numId="19">
    <w:abstractNumId w:val="8"/>
  </w:num>
  <w:num w:numId="20">
    <w:abstractNumId w:val="4"/>
  </w:num>
  <w:num w:numId="21">
    <w:abstractNumId w:val="3"/>
  </w:num>
  <w:num w:numId="22">
    <w:abstractNumId w:val="11"/>
  </w:num>
  <w:num w:numId="23">
    <w:abstractNumId w:val="20"/>
  </w:num>
  <w:num w:numId="24">
    <w:abstractNumId w:val="22"/>
  </w:num>
  <w:num w:numId="25">
    <w:abstractNumId w:val="5"/>
  </w:num>
  <w:num w:numId="26">
    <w:abstractNumId w:val="14"/>
  </w:num>
  <w:num w:numId="27">
    <w:abstractNumId w:val="26"/>
  </w:num>
  <w:num w:numId="28">
    <w:abstractNumId w:val="12"/>
  </w:num>
  <w:num w:numId="29">
    <w:abstractNumId w:val="1"/>
  </w:num>
  <w:num w:numId="30">
    <w:abstractNumId w:val="27"/>
  </w:num>
  <w:num w:numId="31">
    <w:abstractNumId w:val="18"/>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24"/>
    <w:rsid w:val="00003153"/>
    <w:rsid w:val="000116C0"/>
    <w:rsid w:val="00017A95"/>
    <w:rsid w:val="0002248E"/>
    <w:rsid w:val="00024C9D"/>
    <w:rsid w:val="00030690"/>
    <w:rsid w:val="00032DAA"/>
    <w:rsid w:val="00034E6D"/>
    <w:rsid w:val="00046256"/>
    <w:rsid w:val="0004663C"/>
    <w:rsid w:val="000509E9"/>
    <w:rsid w:val="000639DF"/>
    <w:rsid w:val="00074403"/>
    <w:rsid w:val="000745D6"/>
    <w:rsid w:val="00077B01"/>
    <w:rsid w:val="00085361"/>
    <w:rsid w:val="00090090"/>
    <w:rsid w:val="000926B7"/>
    <w:rsid w:val="000A418E"/>
    <w:rsid w:val="000B4734"/>
    <w:rsid w:val="000B573B"/>
    <w:rsid w:val="000B5E6C"/>
    <w:rsid w:val="000B7A5C"/>
    <w:rsid w:val="000D508A"/>
    <w:rsid w:val="000E0BA0"/>
    <w:rsid w:val="000F6FE7"/>
    <w:rsid w:val="000F7493"/>
    <w:rsid w:val="000F798D"/>
    <w:rsid w:val="00112204"/>
    <w:rsid w:val="00112BB9"/>
    <w:rsid w:val="001133D4"/>
    <w:rsid w:val="0011734E"/>
    <w:rsid w:val="00131F31"/>
    <w:rsid w:val="0013351E"/>
    <w:rsid w:val="00134D1D"/>
    <w:rsid w:val="00135B6B"/>
    <w:rsid w:val="00141438"/>
    <w:rsid w:val="00141523"/>
    <w:rsid w:val="00146ABF"/>
    <w:rsid w:val="001479D8"/>
    <w:rsid w:val="001531F6"/>
    <w:rsid w:val="001608F5"/>
    <w:rsid w:val="00162BAE"/>
    <w:rsid w:val="00164136"/>
    <w:rsid w:val="00166E2B"/>
    <w:rsid w:val="00167616"/>
    <w:rsid w:val="00182D05"/>
    <w:rsid w:val="00185915"/>
    <w:rsid w:val="00197C4E"/>
    <w:rsid w:val="001A0A3F"/>
    <w:rsid w:val="001A3AC3"/>
    <w:rsid w:val="001A4A4F"/>
    <w:rsid w:val="001A6DBD"/>
    <w:rsid w:val="001B1AB1"/>
    <w:rsid w:val="001B3798"/>
    <w:rsid w:val="001B5FF5"/>
    <w:rsid w:val="001D1778"/>
    <w:rsid w:val="001D2AF0"/>
    <w:rsid w:val="001D3E19"/>
    <w:rsid w:val="001E78EC"/>
    <w:rsid w:val="001F69EA"/>
    <w:rsid w:val="00201455"/>
    <w:rsid w:val="002024DC"/>
    <w:rsid w:val="00204692"/>
    <w:rsid w:val="00204AB7"/>
    <w:rsid w:val="00207CF3"/>
    <w:rsid w:val="0021325A"/>
    <w:rsid w:val="00224DBF"/>
    <w:rsid w:val="002405B3"/>
    <w:rsid w:val="00244CFD"/>
    <w:rsid w:val="002477B4"/>
    <w:rsid w:val="002506D8"/>
    <w:rsid w:val="0025574A"/>
    <w:rsid w:val="00261A92"/>
    <w:rsid w:val="0026423E"/>
    <w:rsid w:val="0026764D"/>
    <w:rsid w:val="00283F7F"/>
    <w:rsid w:val="002863DB"/>
    <w:rsid w:val="002A25DF"/>
    <w:rsid w:val="002A75C3"/>
    <w:rsid w:val="002B15B4"/>
    <w:rsid w:val="002B4A99"/>
    <w:rsid w:val="002B7E6F"/>
    <w:rsid w:val="002D022D"/>
    <w:rsid w:val="002D6721"/>
    <w:rsid w:val="002E07CE"/>
    <w:rsid w:val="002F0DD9"/>
    <w:rsid w:val="002F12CB"/>
    <w:rsid w:val="002F3549"/>
    <w:rsid w:val="002F43DC"/>
    <w:rsid w:val="002F6866"/>
    <w:rsid w:val="00301577"/>
    <w:rsid w:val="003155BA"/>
    <w:rsid w:val="0032136B"/>
    <w:rsid w:val="00322734"/>
    <w:rsid w:val="00324FB3"/>
    <w:rsid w:val="003300BB"/>
    <w:rsid w:val="00331216"/>
    <w:rsid w:val="003317DE"/>
    <w:rsid w:val="003360E9"/>
    <w:rsid w:val="00340A7D"/>
    <w:rsid w:val="003626B3"/>
    <w:rsid w:val="003653A8"/>
    <w:rsid w:val="003835CC"/>
    <w:rsid w:val="00387F0B"/>
    <w:rsid w:val="003925EA"/>
    <w:rsid w:val="00393609"/>
    <w:rsid w:val="00393DBB"/>
    <w:rsid w:val="00395593"/>
    <w:rsid w:val="003A3557"/>
    <w:rsid w:val="003B10D0"/>
    <w:rsid w:val="003B60AE"/>
    <w:rsid w:val="003C20E9"/>
    <w:rsid w:val="003C30E3"/>
    <w:rsid w:val="003C74DC"/>
    <w:rsid w:val="003E628B"/>
    <w:rsid w:val="003F0CE7"/>
    <w:rsid w:val="003F3BAF"/>
    <w:rsid w:val="00400EE1"/>
    <w:rsid w:val="00404DE5"/>
    <w:rsid w:val="0040638B"/>
    <w:rsid w:val="00410114"/>
    <w:rsid w:val="00423B39"/>
    <w:rsid w:val="00426179"/>
    <w:rsid w:val="004375C7"/>
    <w:rsid w:val="00443E8D"/>
    <w:rsid w:val="00447519"/>
    <w:rsid w:val="00453ED0"/>
    <w:rsid w:val="004644F8"/>
    <w:rsid w:val="004730E5"/>
    <w:rsid w:val="00487D9B"/>
    <w:rsid w:val="0049016D"/>
    <w:rsid w:val="00494826"/>
    <w:rsid w:val="004B11BC"/>
    <w:rsid w:val="004B1927"/>
    <w:rsid w:val="004B2CB6"/>
    <w:rsid w:val="004C49D8"/>
    <w:rsid w:val="004C53E0"/>
    <w:rsid w:val="004C5B7A"/>
    <w:rsid w:val="004C7C16"/>
    <w:rsid w:val="004D12DA"/>
    <w:rsid w:val="004D2784"/>
    <w:rsid w:val="004E001F"/>
    <w:rsid w:val="004E1C7B"/>
    <w:rsid w:val="004E29D1"/>
    <w:rsid w:val="004F5C81"/>
    <w:rsid w:val="004F76F9"/>
    <w:rsid w:val="00506E0B"/>
    <w:rsid w:val="005147D3"/>
    <w:rsid w:val="00522AFE"/>
    <w:rsid w:val="0055070D"/>
    <w:rsid w:val="00552FA9"/>
    <w:rsid w:val="00553910"/>
    <w:rsid w:val="00555687"/>
    <w:rsid w:val="00563C82"/>
    <w:rsid w:val="00570284"/>
    <w:rsid w:val="0058048B"/>
    <w:rsid w:val="00580B3C"/>
    <w:rsid w:val="00582180"/>
    <w:rsid w:val="00583A0D"/>
    <w:rsid w:val="00592726"/>
    <w:rsid w:val="00593B75"/>
    <w:rsid w:val="00595BAC"/>
    <w:rsid w:val="005A05DC"/>
    <w:rsid w:val="005A214F"/>
    <w:rsid w:val="005A43AD"/>
    <w:rsid w:val="005A61B9"/>
    <w:rsid w:val="005A650C"/>
    <w:rsid w:val="005A77C7"/>
    <w:rsid w:val="005B15BA"/>
    <w:rsid w:val="005C5327"/>
    <w:rsid w:val="005C731C"/>
    <w:rsid w:val="005F3A02"/>
    <w:rsid w:val="005F537A"/>
    <w:rsid w:val="00604E91"/>
    <w:rsid w:val="006220E7"/>
    <w:rsid w:val="00624E73"/>
    <w:rsid w:val="00626A64"/>
    <w:rsid w:val="00630DC7"/>
    <w:rsid w:val="00633148"/>
    <w:rsid w:val="0063408A"/>
    <w:rsid w:val="00652856"/>
    <w:rsid w:val="006569E9"/>
    <w:rsid w:val="00656F32"/>
    <w:rsid w:val="00657AE0"/>
    <w:rsid w:val="00674A73"/>
    <w:rsid w:val="0068212A"/>
    <w:rsid w:val="006825B7"/>
    <w:rsid w:val="00691D27"/>
    <w:rsid w:val="00695EFC"/>
    <w:rsid w:val="006A43AD"/>
    <w:rsid w:val="006A4F44"/>
    <w:rsid w:val="006C1385"/>
    <w:rsid w:val="006C2616"/>
    <w:rsid w:val="006C570C"/>
    <w:rsid w:val="006C7FB3"/>
    <w:rsid w:val="006D38AB"/>
    <w:rsid w:val="006D5C4B"/>
    <w:rsid w:val="006D64A9"/>
    <w:rsid w:val="006D690F"/>
    <w:rsid w:val="006E0034"/>
    <w:rsid w:val="006E70EA"/>
    <w:rsid w:val="006F13AE"/>
    <w:rsid w:val="006F1E77"/>
    <w:rsid w:val="006F414E"/>
    <w:rsid w:val="006F5A9D"/>
    <w:rsid w:val="006F757D"/>
    <w:rsid w:val="00700A54"/>
    <w:rsid w:val="007053E1"/>
    <w:rsid w:val="00717C10"/>
    <w:rsid w:val="0073563F"/>
    <w:rsid w:val="0073797A"/>
    <w:rsid w:val="007432FC"/>
    <w:rsid w:val="00755942"/>
    <w:rsid w:val="0077296F"/>
    <w:rsid w:val="0078544C"/>
    <w:rsid w:val="007967A8"/>
    <w:rsid w:val="007A342B"/>
    <w:rsid w:val="007B722A"/>
    <w:rsid w:val="007C098F"/>
    <w:rsid w:val="007C6DF4"/>
    <w:rsid w:val="007C77C5"/>
    <w:rsid w:val="007E3590"/>
    <w:rsid w:val="007E6E7E"/>
    <w:rsid w:val="007F0C93"/>
    <w:rsid w:val="007F5032"/>
    <w:rsid w:val="00801DDD"/>
    <w:rsid w:val="00810A9D"/>
    <w:rsid w:val="0081323C"/>
    <w:rsid w:val="00825FE0"/>
    <w:rsid w:val="008265D6"/>
    <w:rsid w:val="00835C58"/>
    <w:rsid w:val="00851BEC"/>
    <w:rsid w:val="00861F1F"/>
    <w:rsid w:val="0086303D"/>
    <w:rsid w:val="00867B7D"/>
    <w:rsid w:val="00880617"/>
    <w:rsid w:val="00885C4C"/>
    <w:rsid w:val="00892D37"/>
    <w:rsid w:val="00893288"/>
    <w:rsid w:val="00894093"/>
    <w:rsid w:val="008A6693"/>
    <w:rsid w:val="008A6B26"/>
    <w:rsid w:val="008D255E"/>
    <w:rsid w:val="008F4D22"/>
    <w:rsid w:val="0090149E"/>
    <w:rsid w:val="009061C3"/>
    <w:rsid w:val="00906E07"/>
    <w:rsid w:val="00914583"/>
    <w:rsid w:val="00914E08"/>
    <w:rsid w:val="0092275C"/>
    <w:rsid w:val="00934CE5"/>
    <w:rsid w:val="009410D5"/>
    <w:rsid w:val="00955A90"/>
    <w:rsid w:val="00955F79"/>
    <w:rsid w:val="009665AA"/>
    <w:rsid w:val="00971852"/>
    <w:rsid w:val="00973A2D"/>
    <w:rsid w:val="00975EDA"/>
    <w:rsid w:val="009773F1"/>
    <w:rsid w:val="009917A4"/>
    <w:rsid w:val="009A16F4"/>
    <w:rsid w:val="009A1A2F"/>
    <w:rsid w:val="009A3357"/>
    <w:rsid w:val="009A3AF8"/>
    <w:rsid w:val="009A3EAA"/>
    <w:rsid w:val="009C2E1D"/>
    <w:rsid w:val="009D0DB0"/>
    <w:rsid w:val="009D17CE"/>
    <w:rsid w:val="009E05ED"/>
    <w:rsid w:val="009E1260"/>
    <w:rsid w:val="009E4EB6"/>
    <w:rsid w:val="009E73D7"/>
    <w:rsid w:val="009E7418"/>
    <w:rsid w:val="009F09D2"/>
    <w:rsid w:val="009F29F3"/>
    <w:rsid w:val="009F37D5"/>
    <w:rsid w:val="00A14030"/>
    <w:rsid w:val="00A15C5C"/>
    <w:rsid w:val="00A2465D"/>
    <w:rsid w:val="00A24AC6"/>
    <w:rsid w:val="00A3139E"/>
    <w:rsid w:val="00A33794"/>
    <w:rsid w:val="00A33A2D"/>
    <w:rsid w:val="00A50ACB"/>
    <w:rsid w:val="00A635A9"/>
    <w:rsid w:val="00A67265"/>
    <w:rsid w:val="00A7253F"/>
    <w:rsid w:val="00A77095"/>
    <w:rsid w:val="00AA2485"/>
    <w:rsid w:val="00AA5EE9"/>
    <w:rsid w:val="00AD3E7B"/>
    <w:rsid w:val="00AD4C88"/>
    <w:rsid w:val="00AD7E8F"/>
    <w:rsid w:val="00AE1B6A"/>
    <w:rsid w:val="00AE7FB2"/>
    <w:rsid w:val="00AF0EDF"/>
    <w:rsid w:val="00AF649B"/>
    <w:rsid w:val="00B04AB4"/>
    <w:rsid w:val="00B05CF9"/>
    <w:rsid w:val="00B13894"/>
    <w:rsid w:val="00B149C1"/>
    <w:rsid w:val="00B21022"/>
    <w:rsid w:val="00B21CA5"/>
    <w:rsid w:val="00B2511D"/>
    <w:rsid w:val="00B3023E"/>
    <w:rsid w:val="00B30A49"/>
    <w:rsid w:val="00B32C72"/>
    <w:rsid w:val="00B40C37"/>
    <w:rsid w:val="00B40D78"/>
    <w:rsid w:val="00B4575F"/>
    <w:rsid w:val="00B52754"/>
    <w:rsid w:val="00B5429F"/>
    <w:rsid w:val="00B57000"/>
    <w:rsid w:val="00B811E3"/>
    <w:rsid w:val="00B84B04"/>
    <w:rsid w:val="00B8602C"/>
    <w:rsid w:val="00BA5F6B"/>
    <w:rsid w:val="00BA6136"/>
    <w:rsid w:val="00BC2944"/>
    <w:rsid w:val="00BE04A9"/>
    <w:rsid w:val="00BE1A24"/>
    <w:rsid w:val="00BE7B7E"/>
    <w:rsid w:val="00C03A35"/>
    <w:rsid w:val="00C100D0"/>
    <w:rsid w:val="00C227E5"/>
    <w:rsid w:val="00C26996"/>
    <w:rsid w:val="00C27461"/>
    <w:rsid w:val="00C342ED"/>
    <w:rsid w:val="00C34ACA"/>
    <w:rsid w:val="00C37499"/>
    <w:rsid w:val="00C40531"/>
    <w:rsid w:val="00C40AF2"/>
    <w:rsid w:val="00C42CE0"/>
    <w:rsid w:val="00C509FD"/>
    <w:rsid w:val="00C64BF4"/>
    <w:rsid w:val="00C705C8"/>
    <w:rsid w:val="00C73500"/>
    <w:rsid w:val="00C76893"/>
    <w:rsid w:val="00C80B0B"/>
    <w:rsid w:val="00C81E88"/>
    <w:rsid w:val="00C81F52"/>
    <w:rsid w:val="00C84FD1"/>
    <w:rsid w:val="00C86541"/>
    <w:rsid w:val="00CB33B8"/>
    <w:rsid w:val="00CC36BF"/>
    <w:rsid w:val="00CD02BE"/>
    <w:rsid w:val="00CE23B3"/>
    <w:rsid w:val="00CE440E"/>
    <w:rsid w:val="00CF23F0"/>
    <w:rsid w:val="00CF3012"/>
    <w:rsid w:val="00CF4924"/>
    <w:rsid w:val="00CF6714"/>
    <w:rsid w:val="00D001D0"/>
    <w:rsid w:val="00D10566"/>
    <w:rsid w:val="00D3120A"/>
    <w:rsid w:val="00D31F98"/>
    <w:rsid w:val="00D3589F"/>
    <w:rsid w:val="00D42128"/>
    <w:rsid w:val="00D456A6"/>
    <w:rsid w:val="00D468C9"/>
    <w:rsid w:val="00D54F45"/>
    <w:rsid w:val="00D55819"/>
    <w:rsid w:val="00D55F85"/>
    <w:rsid w:val="00D602DE"/>
    <w:rsid w:val="00D608EC"/>
    <w:rsid w:val="00D61F4F"/>
    <w:rsid w:val="00D64109"/>
    <w:rsid w:val="00D6546B"/>
    <w:rsid w:val="00D9762F"/>
    <w:rsid w:val="00DA0995"/>
    <w:rsid w:val="00DA11FE"/>
    <w:rsid w:val="00DA1C98"/>
    <w:rsid w:val="00DA34A6"/>
    <w:rsid w:val="00DA47EF"/>
    <w:rsid w:val="00DB112F"/>
    <w:rsid w:val="00DB2355"/>
    <w:rsid w:val="00DB6BA5"/>
    <w:rsid w:val="00DC3588"/>
    <w:rsid w:val="00DC40AD"/>
    <w:rsid w:val="00DC4B3E"/>
    <w:rsid w:val="00DE52D9"/>
    <w:rsid w:val="00DE5E30"/>
    <w:rsid w:val="00DF5DDE"/>
    <w:rsid w:val="00DF643D"/>
    <w:rsid w:val="00E03BFE"/>
    <w:rsid w:val="00E057B5"/>
    <w:rsid w:val="00E06E6C"/>
    <w:rsid w:val="00E125C2"/>
    <w:rsid w:val="00E15382"/>
    <w:rsid w:val="00E2677F"/>
    <w:rsid w:val="00E30B48"/>
    <w:rsid w:val="00E34F77"/>
    <w:rsid w:val="00E4368D"/>
    <w:rsid w:val="00E47331"/>
    <w:rsid w:val="00E53013"/>
    <w:rsid w:val="00E53C33"/>
    <w:rsid w:val="00E5539D"/>
    <w:rsid w:val="00E605C0"/>
    <w:rsid w:val="00E67247"/>
    <w:rsid w:val="00E737CC"/>
    <w:rsid w:val="00E92E82"/>
    <w:rsid w:val="00E966E9"/>
    <w:rsid w:val="00EA131E"/>
    <w:rsid w:val="00EA5B16"/>
    <w:rsid w:val="00EB4488"/>
    <w:rsid w:val="00EC5005"/>
    <w:rsid w:val="00EC7585"/>
    <w:rsid w:val="00EC76D8"/>
    <w:rsid w:val="00ED091F"/>
    <w:rsid w:val="00ED20A4"/>
    <w:rsid w:val="00EE1EBD"/>
    <w:rsid w:val="00EE3708"/>
    <w:rsid w:val="00EF1D2D"/>
    <w:rsid w:val="00EF2EA6"/>
    <w:rsid w:val="00EF3D71"/>
    <w:rsid w:val="00EF3E88"/>
    <w:rsid w:val="00EF5D67"/>
    <w:rsid w:val="00EF7754"/>
    <w:rsid w:val="00F041F9"/>
    <w:rsid w:val="00F046A6"/>
    <w:rsid w:val="00F36767"/>
    <w:rsid w:val="00F3718F"/>
    <w:rsid w:val="00F40166"/>
    <w:rsid w:val="00F41216"/>
    <w:rsid w:val="00F42BC9"/>
    <w:rsid w:val="00F45A49"/>
    <w:rsid w:val="00F5029C"/>
    <w:rsid w:val="00F55F01"/>
    <w:rsid w:val="00F64E8B"/>
    <w:rsid w:val="00F80EC4"/>
    <w:rsid w:val="00F81A49"/>
    <w:rsid w:val="00F84E57"/>
    <w:rsid w:val="00F97C65"/>
    <w:rsid w:val="00FA18B1"/>
    <w:rsid w:val="00FB2882"/>
    <w:rsid w:val="00FB7CCA"/>
    <w:rsid w:val="00FC1EEE"/>
    <w:rsid w:val="00FC2EF8"/>
    <w:rsid w:val="00FC6DF6"/>
    <w:rsid w:val="00FD2662"/>
    <w:rsid w:val="00FD4239"/>
    <w:rsid w:val="00FE427B"/>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A4B3A"/>
  <w15:docId w15:val="{60EAB4F5-7D7A-4727-974F-DAD04CCD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E78EC"/>
    <w:pPr>
      <w:keepNext/>
      <w:outlineLvl w:val="1"/>
    </w:pPr>
    <w:rPr>
      <w:rFonts w:eastAsia="Times New Roman" w:cs="Times New Roman"/>
      <w:b/>
      <w:bCs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BE1A24"/>
    <w:rPr>
      <w:sz w:val="18"/>
      <w:szCs w:val="18"/>
    </w:rPr>
  </w:style>
  <w:style w:type="paragraph" w:customStyle="1" w:styleId="msonormalcxspmiddle">
    <w:name w:val="msonormalcxspmiddle"/>
    <w:basedOn w:val="Normal"/>
    <w:rsid w:val="00BE1A24"/>
    <w:pPr>
      <w:spacing w:before="100" w:beforeAutospacing="1" w:after="100" w:afterAutospacing="1"/>
      <w:jc w:val="left"/>
    </w:pPr>
    <w:rPr>
      <w:rFonts w:eastAsia="Times New Roman" w:cs="Times New Roman"/>
      <w:bCs w:val="0"/>
      <w:sz w:val="24"/>
      <w:szCs w:val="24"/>
    </w:rPr>
  </w:style>
  <w:style w:type="paragraph" w:customStyle="1" w:styleId="msonormalcxsplast">
    <w:name w:val="msonormalcxsplast"/>
    <w:basedOn w:val="Normal"/>
    <w:rsid w:val="00BE1A24"/>
    <w:pPr>
      <w:spacing w:before="100" w:beforeAutospacing="1" w:after="100" w:afterAutospacing="1"/>
      <w:jc w:val="left"/>
    </w:pPr>
    <w:rPr>
      <w:rFonts w:eastAsia="Times New Roman" w:cs="Times New Roman"/>
      <w:bCs w:val="0"/>
      <w:sz w:val="24"/>
      <w:szCs w:val="24"/>
    </w:rPr>
  </w:style>
  <w:style w:type="paragraph" w:styleId="Footer">
    <w:name w:val="footer"/>
    <w:basedOn w:val="Normal"/>
    <w:link w:val="FooterChar"/>
    <w:uiPriority w:val="99"/>
    <w:rsid w:val="00BE1A24"/>
    <w:pPr>
      <w:tabs>
        <w:tab w:val="center" w:pos="4153"/>
        <w:tab w:val="right" w:pos="8306"/>
      </w:tabs>
      <w:snapToGrid w:val="0"/>
      <w:jc w:val="left"/>
    </w:pPr>
    <w:rPr>
      <w:sz w:val="18"/>
      <w:szCs w:val="18"/>
    </w:rPr>
  </w:style>
  <w:style w:type="character" w:customStyle="1" w:styleId="FooterChar1">
    <w:name w:val="Footer Char1"/>
    <w:basedOn w:val="DefaultParagraphFont"/>
    <w:uiPriority w:val="99"/>
    <w:semiHidden/>
    <w:rsid w:val="00BE1A24"/>
  </w:style>
  <w:style w:type="paragraph" w:styleId="NormalWeb">
    <w:name w:val="Normal (Web)"/>
    <w:basedOn w:val="Normal"/>
    <w:rsid w:val="00BE1A24"/>
    <w:pPr>
      <w:spacing w:before="100" w:beforeAutospacing="1" w:after="100" w:afterAutospacing="1"/>
      <w:jc w:val="left"/>
    </w:pPr>
    <w:rPr>
      <w:rFonts w:eastAsia="Times New Roman" w:cs="Times New Roman"/>
      <w:bCs w:val="0"/>
      <w:sz w:val="24"/>
      <w:szCs w:val="24"/>
    </w:rPr>
  </w:style>
  <w:style w:type="paragraph" w:styleId="Title">
    <w:name w:val="Title"/>
    <w:basedOn w:val="Normal"/>
    <w:link w:val="TitleChar"/>
    <w:qFormat/>
    <w:rsid w:val="00BE1A24"/>
    <w:rPr>
      <w:rFonts w:ascii="VNI-Times" w:eastAsia="Times New Roman" w:hAnsi="VNI-Times" w:cs="Times New Roman"/>
      <w:b/>
      <w:bCs w:val="0"/>
      <w:sz w:val="26"/>
      <w:szCs w:val="20"/>
    </w:rPr>
  </w:style>
  <w:style w:type="character" w:customStyle="1" w:styleId="TitleChar">
    <w:name w:val="Title Char"/>
    <w:basedOn w:val="DefaultParagraphFont"/>
    <w:link w:val="Title"/>
    <w:rsid w:val="00BE1A24"/>
    <w:rPr>
      <w:rFonts w:ascii="VNI-Times" w:eastAsia="Times New Roman" w:hAnsi="VNI-Times" w:cs="Times New Roman"/>
      <w:b/>
      <w:bCs w:val="0"/>
      <w:sz w:val="26"/>
      <w:szCs w:val="20"/>
    </w:rPr>
  </w:style>
  <w:style w:type="paragraph" w:styleId="BalloonText">
    <w:name w:val="Balloon Text"/>
    <w:basedOn w:val="Normal"/>
    <w:link w:val="BalloonTextChar"/>
    <w:uiPriority w:val="99"/>
    <w:semiHidden/>
    <w:unhideWhenUsed/>
    <w:rsid w:val="00FD2662"/>
    <w:rPr>
      <w:rFonts w:ascii="Tahoma" w:hAnsi="Tahoma" w:cs="Tahoma"/>
      <w:sz w:val="16"/>
      <w:szCs w:val="16"/>
    </w:rPr>
  </w:style>
  <w:style w:type="character" w:customStyle="1" w:styleId="BalloonTextChar">
    <w:name w:val="Balloon Text Char"/>
    <w:basedOn w:val="DefaultParagraphFont"/>
    <w:link w:val="BalloonText"/>
    <w:uiPriority w:val="99"/>
    <w:semiHidden/>
    <w:rsid w:val="00FD2662"/>
    <w:rPr>
      <w:rFonts w:ascii="Tahoma" w:hAnsi="Tahoma" w:cs="Tahoma"/>
      <w:sz w:val="16"/>
      <w:szCs w:val="16"/>
    </w:rPr>
  </w:style>
  <w:style w:type="paragraph" w:styleId="ListParagraph">
    <w:name w:val="List Paragraph"/>
    <w:basedOn w:val="Normal"/>
    <w:uiPriority w:val="34"/>
    <w:qFormat/>
    <w:rsid w:val="004E1C7B"/>
    <w:pPr>
      <w:ind w:left="720"/>
      <w:contextualSpacing/>
    </w:pPr>
  </w:style>
  <w:style w:type="paragraph" w:styleId="Header">
    <w:name w:val="header"/>
    <w:basedOn w:val="Normal"/>
    <w:link w:val="HeaderChar"/>
    <w:uiPriority w:val="99"/>
    <w:unhideWhenUsed/>
    <w:rsid w:val="009E05ED"/>
    <w:pPr>
      <w:tabs>
        <w:tab w:val="center" w:pos="4680"/>
        <w:tab w:val="right" w:pos="9360"/>
      </w:tabs>
    </w:pPr>
  </w:style>
  <w:style w:type="character" w:customStyle="1" w:styleId="HeaderChar">
    <w:name w:val="Header Char"/>
    <w:basedOn w:val="DefaultParagraphFont"/>
    <w:link w:val="Header"/>
    <w:uiPriority w:val="99"/>
    <w:rsid w:val="009E05ED"/>
  </w:style>
  <w:style w:type="paragraph" w:styleId="Revision">
    <w:name w:val="Revision"/>
    <w:hidden/>
    <w:uiPriority w:val="99"/>
    <w:semiHidden/>
    <w:rsid w:val="009C2E1D"/>
    <w:pPr>
      <w:jc w:val="left"/>
    </w:pPr>
  </w:style>
  <w:style w:type="character" w:styleId="CommentReference">
    <w:name w:val="annotation reference"/>
    <w:basedOn w:val="DefaultParagraphFont"/>
    <w:uiPriority w:val="99"/>
    <w:semiHidden/>
    <w:unhideWhenUsed/>
    <w:rsid w:val="004730E5"/>
    <w:rPr>
      <w:sz w:val="16"/>
      <w:szCs w:val="16"/>
    </w:rPr>
  </w:style>
  <w:style w:type="paragraph" w:styleId="CommentText">
    <w:name w:val="annotation text"/>
    <w:basedOn w:val="Normal"/>
    <w:link w:val="CommentTextChar"/>
    <w:uiPriority w:val="99"/>
    <w:semiHidden/>
    <w:unhideWhenUsed/>
    <w:rsid w:val="004730E5"/>
    <w:rPr>
      <w:sz w:val="20"/>
      <w:szCs w:val="20"/>
    </w:rPr>
  </w:style>
  <w:style w:type="character" w:customStyle="1" w:styleId="CommentTextChar">
    <w:name w:val="Comment Text Char"/>
    <w:basedOn w:val="DefaultParagraphFont"/>
    <w:link w:val="CommentText"/>
    <w:uiPriority w:val="99"/>
    <w:semiHidden/>
    <w:rsid w:val="004730E5"/>
    <w:rPr>
      <w:sz w:val="20"/>
      <w:szCs w:val="20"/>
    </w:rPr>
  </w:style>
  <w:style w:type="paragraph" w:styleId="CommentSubject">
    <w:name w:val="annotation subject"/>
    <w:basedOn w:val="CommentText"/>
    <w:next w:val="CommentText"/>
    <w:link w:val="CommentSubjectChar"/>
    <w:uiPriority w:val="99"/>
    <w:semiHidden/>
    <w:unhideWhenUsed/>
    <w:rsid w:val="004730E5"/>
    <w:rPr>
      <w:b/>
    </w:rPr>
  </w:style>
  <w:style w:type="character" w:customStyle="1" w:styleId="CommentSubjectChar">
    <w:name w:val="Comment Subject Char"/>
    <w:basedOn w:val="CommentTextChar"/>
    <w:link w:val="CommentSubject"/>
    <w:uiPriority w:val="99"/>
    <w:semiHidden/>
    <w:rsid w:val="004730E5"/>
    <w:rPr>
      <w:b/>
      <w:sz w:val="20"/>
      <w:szCs w:val="20"/>
    </w:rPr>
  </w:style>
  <w:style w:type="character" w:customStyle="1" w:styleId="Heading2Char">
    <w:name w:val="Heading 2 Char"/>
    <w:basedOn w:val="DefaultParagraphFont"/>
    <w:link w:val="Heading2"/>
    <w:semiHidden/>
    <w:rsid w:val="001E78EC"/>
    <w:rPr>
      <w:rFonts w:eastAsia="Times New Roman" w:cs="Times New Roman"/>
      <w:b/>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21</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22</cp:revision>
  <cp:lastPrinted>2022-10-27T01:10:00Z</cp:lastPrinted>
  <dcterms:created xsi:type="dcterms:W3CDTF">2022-10-27T02:49:00Z</dcterms:created>
  <dcterms:modified xsi:type="dcterms:W3CDTF">2022-11-22T03:26:00Z</dcterms:modified>
</cp:coreProperties>
</file>